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4E" w14:textId="77777777" w:rsidR="00644068" w:rsidRDefault="00644068" w:rsidP="00644068">
      <w:pPr>
        <w:rPr>
          <w:sz w:val="14"/>
        </w:rPr>
      </w:pPr>
    </w:p>
    <w:p w14:paraId="7528EED1" w14:textId="77777777" w:rsidR="005745FE" w:rsidRDefault="005745FE" w:rsidP="00644068">
      <w:pPr>
        <w:rPr>
          <w:sz w:val="14"/>
        </w:rPr>
      </w:pPr>
    </w:p>
    <w:p w14:paraId="3E5EC8E1" w14:textId="77777777" w:rsidR="005745FE" w:rsidRDefault="005745FE" w:rsidP="00644068">
      <w:pPr>
        <w:rPr>
          <w:sz w:val="14"/>
        </w:rPr>
      </w:pPr>
    </w:p>
    <w:tbl>
      <w:tblPr>
        <w:tblpPr w:leftFromText="141" w:rightFromText="141" w:vertAnchor="text" w:horzAnchor="margin" w:tblpX="108" w:tblpY="-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C16EDF" w:rsidRPr="00DA6646" w14:paraId="0C620E91" w14:textId="77777777" w:rsidTr="0025703C">
        <w:trPr>
          <w:trHeight w:val="44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D2A71" w14:textId="29EED31F" w:rsidR="00C16EDF" w:rsidRPr="00F651C9" w:rsidRDefault="008D1E4E" w:rsidP="004A0CEE">
            <w:pPr>
              <w:rPr>
                <w:b/>
                <w:sz w:val="52"/>
                <w:szCs w:val="52"/>
                <w:lang w:val="en-US"/>
              </w:rPr>
            </w:pPr>
            <w:r w:rsidRPr="00F651C9">
              <w:rPr>
                <w:rFonts w:ascii="HelveticaNeueLT Pro 65 Md" w:hAnsi="HelveticaNeueLT Pro 65 Md"/>
                <w:color w:val="2D4275"/>
                <w:sz w:val="52"/>
                <w:szCs w:val="52"/>
                <w:lang w:val="en-US"/>
              </w:rPr>
              <w:t>Request for Empties / Delivery Note V6.</w:t>
            </w:r>
            <w:r w:rsidR="00EF66C3">
              <w:rPr>
                <w:rFonts w:ascii="HelveticaNeueLT Pro 65 Md" w:hAnsi="HelveticaNeueLT Pro 65 Md"/>
                <w:color w:val="2D4275"/>
                <w:sz w:val="52"/>
                <w:szCs w:val="52"/>
                <w:lang w:val="en-US"/>
              </w:rPr>
              <w:t>4</w:t>
            </w:r>
          </w:p>
        </w:tc>
      </w:tr>
    </w:tbl>
    <w:p w14:paraId="28D5782A" w14:textId="77777777" w:rsidR="00644068" w:rsidRPr="00F651C9" w:rsidRDefault="00644068" w:rsidP="00644068">
      <w:pPr>
        <w:rPr>
          <w:lang w:val="en-US"/>
        </w:rPr>
      </w:pPr>
    </w:p>
    <w:p w14:paraId="206FB289" w14:textId="77777777" w:rsidR="008D1E4E" w:rsidRPr="00F651C9" w:rsidRDefault="008D1E4E" w:rsidP="00644068">
      <w:pPr>
        <w:rPr>
          <w:sz w:val="12"/>
          <w:szCs w:val="12"/>
          <w:lang w:val="en-US"/>
        </w:rPr>
      </w:pPr>
    </w:p>
    <w:p w14:paraId="7820EBFC" w14:textId="77777777" w:rsidR="0025703C" w:rsidRPr="00F651C9" w:rsidRDefault="0025703C" w:rsidP="00644068">
      <w:pPr>
        <w:rPr>
          <w:sz w:val="12"/>
          <w:szCs w:val="12"/>
          <w:lang w:val="en-US"/>
        </w:rPr>
      </w:pPr>
    </w:p>
    <w:p w14:paraId="220A27EC" w14:textId="77777777" w:rsidR="0025703C" w:rsidRPr="00F651C9" w:rsidRDefault="0025703C" w:rsidP="00644068">
      <w:pPr>
        <w:rPr>
          <w:sz w:val="12"/>
          <w:szCs w:val="12"/>
          <w:lang w:val="en-US"/>
        </w:rPr>
      </w:pPr>
    </w:p>
    <w:p w14:paraId="7AAA487F" w14:textId="77777777" w:rsidR="0025703C" w:rsidRPr="00F651C9" w:rsidRDefault="0025703C" w:rsidP="00644068">
      <w:pPr>
        <w:rPr>
          <w:sz w:val="12"/>
          <w:szCs w:val="12"/>
          <w:lang w:val="en-US"/>
        </w:rPr>
      </w:pPr>
    </w:p>
    <w:p w14:paraId="71AC2014" w14:textId="77777777" w:rsidR="00AF75A6" w:rsidRPr="00F651C9" w:rsidRDefault="00A42742" w:rsidP="00AF75A6">
      <w:pPr>
        <w:jc w:val="center"/>
        <w:rPr>
          <w:rFonts w:ascii="HelveticaNeueLT Pro 65 Md" w:hAnsi="HelveticaNeueLT Pro 65 Md"/>
          <w:sz w:val="30"/>
          <w:szCs w:val="30"/>
          <w:lang w:val="en-US"/>
        </w:rPr>
      </w:pPr>
      <w:r w:rsidRPr="00F651C9">
        <w:rPr>
          <w:rFonts w:ascii="HelveticaNeueLT Pro 65 Md" w:hAnsi="HelveticaNeueLT Pro 65 Md"/>
          <w:sz w:val="30"/>
          <w:szCs w:val="30"/>
          <w:lang w:val="en-US"/>
        </w:rPr>
        <w:t>Send the request for empties to: VTCR.Leitstand-Leergut@voith.com</w:t>
      </w:r>
    </w:p>
    <w:p w14:paraId="7357877D" w14:textId="77777777" w:rsidR="00AF75A6" w:rsidRPr="00F651C9" w:rsidRDefault="00AF75A6" w:rsidP="00644068">
      <w:pPr>
        <w:rPr>
          <w:lang w:val="en-US"/>
        </w:rPr>
      </w:pPr>
    </w:p>
    <w:p w14:paraId="7FF5B9B9" w14:textId="77777777" w:rsidR="008D1E4E" w:rsidRPr="00F651C9" w:rsidRDefault="008D1E4E" w:rsidP="00644068">
      <w:pPr>
        <w:rPr>
          <w:lang w:val="en-US"/>
        </w:rPr>
      </w:pPr>
    </w:p>
    <w:p w14:paraId="10E2DD07" w14:textId="77777777" w:rsidR="00644068" w:rsidRPr="00F651C9" w:rsidRDefault="00B65905" w:rsidP="00B65905">
      <w:pPr>
        <w:tabs>
          <w:tab w:val="left" w:pos="4320"/>
        </w:tabs>
        <w:rPr>
          <w:lang w:val="en-US"/>
        </w:rPr>
      </w:pPr>
      <w:r w:rsidRPr="00F651C9">
        <w:rPr>
          <w:lang w:val="en-US"/>
        </w:rPr>
        <w:tab/>
      </w:r>
    </w:p>
    <w:tbl>
      <w:tblPr>
        <w:tblpPr w:leftFromText="142" w:rightFromText="142" w:vertAnchor="page" w:horzAnchor="margin" w:tblpXSpec="right" w:tblpY="65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034"/>
      </w:tblGrid>
      <w:tr w:rsidR="00F15F11" w14:paraId="5286A680" w14:textId="77777777" w:rsidTr="001376EF">
        <w:trPr>
          <w:trHeight w:val="567"/>
        </w:trPr>
        <w:tc>
          <w:tcPr>
            <w:tcW w:w="2992" w:type="dxa"/>
            <w:tcBorders>
              <w:top w:val="single" w:sz="6" w:space="0" w:color="2D4275"/>
              <w:left w:val="nil"/>
              <w:bottom w:val="single" w:sz="6" w:space="0" w:color="2D4275"/>
              <w:right w:val="nil"/>
            </w:tcBorders>
            <w:shd w:val="clear" w:color="auto" w:fill="auto"/>
            <w:vAlign w:val="center"/>
          </w:tcPr>
          <w:p w14:paraId="6A4621E5" w14:textId="77777777" w:rsidR="002A212C" w:rsidRPr="00F15F11" w:rsidRDefault="00645B9A" w:rsidP="003E6351">
            <w:pPr>
              <w:rPr>
                <w:rFonts w:ascii="HelveticaNeueLT Pro 65 Md" w:hAnsi="HelveticaNeueLT Pro 65 Md"/>
                <w:color w:val="2D4275"/>
              </w:rPr>
            </w:pPr>
            <w:r w:rsidRPr="00F651C9">
              <w:rPr>
                <w:rFonts w:ascii="HelveticaNeueLT Pro 65 Md" w:hAnsi="HelveticaNeueLT Pro 65 Md"/>
                <w:color w:val="2D4275"/>
                <w:lang w:val="en-US"/>
              </w:rPr>
              <w:t xml:space="preserve"> </w:t>
            </w:r>
            <w:proofErr w:type="spellStart"/>
            <w:r>
              <w:rPr>
                <w:rFonts w:ascii="HelveticaNeueLT Pro 65 Md" w:hAnsi="HelveticaNeueLT Pro 65 Md"/>
                <w:color w:val="2D4275"/>
              </w:rPr>
              <w:t>Ordering</w:t>
            </w:r>
            <w:proofErr w:type="spellEnd"/>
            <w:r>
              <w:rPr>
                <w:rFonts w:ascii="HelveticaNeueLT Pro 65 Md" w:hAnsi="HelveticaNeueLT Pro 65 Md"/>
                <w:color w:val="2D4275"/>
              </w:rPr>
              <w:t xml:space="preserve"> date</w:t>
            </w:r>
          </w:p>
        </w:tc>
        <w:tc>
          <w:tcPr>
            <w:tcW w:w="2034" w:type="dxa"/>
            <w:tcBorders>
              <w:top w:val="single" w:sz="6" w:space="0" w:color="2D4275"/>
              <w:left w:val="nil"/>
              <w:bottom w:val="single" w:sz="6" w:space="0" w:color="2D4275"/>
              <w:right w:val="nil"/>
            </w:tcBorders>
            <w:shd w:val="clear" w:color="auto" w:fill="F2F2F2"/>
            <w:vAlign w:val="center"/>
          </w:tcPr>
          <w:p w14:paraId="1F8F2B8E" w14:textId="77777777" w:rsidR="002A212C" w:rsidRPr="00F15F11" w:rsidRDefault="002A212C" w:rsidP="003E6351">
            <w:pPr>
              <w:rPr>
                <w:rFonts w:ascii="HelveticaNeueLT Pro 65 Md" w:hAnsi="HelveticaNeueLT Pro 65 Md"/>
              </w:rPr>
            </w:pPr>
          </w:p>
        </w:tc>
      </w:tr>
      <w:tr w:rsidR="002A212C" w14:paraId="44D9FD49" w14:textId="77777777" w:rsidTr="00645B9A">
        <w:trPr>
          <w:trHeight w:val="170"/>
        </w:trPr>
        <w:tc>
          <w:tcPr>
            <w:tcW w:w="5026" w:type="dxa"/>
            <w:gridSpan w:val="2"/>
            <w:tcBorders>
              <w:top w:val="single" w:sz="6" w:space="0" w:color="2D4275"/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12AE5405" w14:textId="77777777" w:rsidR="002A212C" w:rsidRPr="00F15F11" w:rsidRDefault="002A212C" w:rsidP="003E6351">
            <w:pPr>
              <w:rPr>
                <w:rFonts w:ascii="HelveticaNeueLT Pro 65 Md" w:hAnsi="HelveticaNeueLT Pro 65 Md"/>
                <w:sz w:val="12"/>
              </w:rPr>
            </w:pPr>
          </w:p>
        </w:tc>
      </w:tr>
      <w:tr w:rsidR="002A212C" w14:paraId="3E802D04" w14:textId="77777777" w:rsidTr="00645B9A">
        <w:trPr>
          <w:trHeight w:val="567"/>
        </w:trPr>
        <w:tc>
          <w:tcPr>
            <w:tcW w:w="5026" w:type="dxa"/>
            <w:gridSpan w:val="2"/>
            <w:tcBorders>
              <w:top w:val="single" w:sz="8" w:space="0" w:color="2D4275"/>
              <w:left w:val="single" w:sz="8" w:space="0" w:color="2D4275"/>
              <w:bottom w:val="single" w:sz="8" w:space="0" w:color="2D4275"/>
              <w:right w:val="single" w:sz="8" w:space="0" w:color="2D4275"/>
            </w:tcBorders>
            <w:shd w:val="clear" w:color="auto" w:fill="auto"/>
            <w:vAlign w:val="center"/>
          </w:tcPr>
          <w:p w14:paraId="79D6BF92" w14:textId="77777777" w:rsidR="002A212C" w:rsidRPr="00645B9A" w:rsidRDefault="00645B9A" w:rsidP="003E6351">
            <w:pPr>
              <w:rPr>
                <w:rFonts w:ascii="HelveticaNeueLT Pro 65 Md" w:hAnsi="HelveticaNeueLT Pro 65 Md"/>
                <w:color w:val="2D4275"/>
              </w:rPr>
            </w:pPr>
            <w:r>
              <w:rPr>
                <w:rFonts w:ascii="HelveticaNeueLT Pro 65 Md" w:hAnsi="HelveticaNeueLT Pro 65 Md"/>
                <w:color w:val="2D4275"/>
              </w:rPr>
              <w:t xml:space="preserve"> Collection </w:t>
            </w:r>
            <w:proofErr w:type="spellStart"/>
            <w:r>
              <w:rPr>
                <w:rFonts w:ascii="HelveticaNeueLT Pro 65 Md" w:hAnsi="HelveticaNeueLT Pro 65 Md"/>
                <w:color w:val="2D4275"/>
              </w:rPr>
              <w:t>of</w:t>
            </w:r>
            <w:proofErr w:type="spellEnd"/>
            <w:r>
              <w:rPr>
                <w:rFonts w:ascii="HelveticaNeueLT Pro 65 Md" w:hAnsi="HelveticaNeueLT Pro 65 Md"/>
                <w:color w:val="2D4275"/>
              </w:rPr>
              <w:t xml:space="preserve"> </w:t>
            </w:r>
            <w:proofErr w:type="spellStart"/>
            <w:r>
              <w:rPr>
                <w:rFonts w:ascii="HelveticaNeueLT Pro 65 Md" w:hAnsi="HelveticaNeueLT Pro 65 Md"/>
                <w:color w:val="2D4275"/>
              </w:rPr>
              <w:t>empties</w:t>
            </w:r>
            <w:proofErr w:type="spellEnd"/>
            <w:r>
              <w:rPr>
                <w:rFonts w:ascii="HelveticaNeueLT Pro 65 Md" w:hAnsi="HelveticaNeueLT Pro 65 Md"/>
                <w:color w:val="2D4275"/>
              </w:rPr>
              <w:t xml:space="preserve"> </w:t>
            </w:r>
            <w:proofErr w:type="spellStart"/>
            <w:r>
              <w:rPr>
                <w:rFonts w:ascii="HelveticaNeueLT Pro 65 Md" w:hAnsi="HelveticaNeueLT Pro 65 Md"/>
                <w:color w:val="2D4275"/>
              </w:rPr>
              <w:t>by</w:t>
            </w:r>
            <w:proofErr w:type="spellEnd"/>
          </w:p>
        </w:tc>
      </w:tr>
      <w:tr w:rsidR="00F15F11" w14:paraId="5AF64BD8" w14:textId="77777777" w:rsidTr="001376EF">
        <w:trPr>
          <w:trHeight w:val="567"/>
        </w:trPr>
        <w:tc>
          <w:tcPr>
            <w:tcW w:w="2992" w:type="dxa"/>
            <w:tcBorders>
              <w:top w:val="single" w:sz="8" w:space="0" w:color="2D4275"/>
              <w:left w:val="nil"/>
              <w:right w:val="nil"/>
            </w:tcBorders>
            <w:shd w:val="clear" w:color="auto" w:fill="auto"/>
            <w:vAlign w:val="center"/>
          </w:tcPr>
          <w:p w14:paraId="564BB85C" w14:textId="77777777" w:rsidR="002A212C" w:rsidRPr="00F15F11" w:rsidRDefault="00645B9A" w:rsidP="003E6351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External </w:t>
            </w:r>
            <w:proofErr w:type="spellStart"/>
            <w:r>
              <w:rPr>
                <w:rFonts w:ascii="HelveticaNeueLT Pro 45 Lt" w:hAnsi="HelveticaNeueLT Pro 45 Lt"/>
              </w:rPr>
              <w:t>forwarder</w:t>
            </w:r>
            <w:proofErr w:type="spellEnd"/>
          </w:p>
        </w:tc>
        <w:tc>
          <w:tcPr>
            <w:tcW w:w="2034" w:type="dxa"/>
            <w:tcBorders>
              <w:top w:val="single" w:sz="8" w:space="0" w:color="2D4275"/>
              <w:left w:val="nil"/>
              <w:right w:val="nil"/>
            </w:tcBorders>
            <w:shd w:val="clear" w:color="auto" w:fill="F2F2F2"/>
            <w:vAlign w:val="center"/>
          </w:tcPr>
          <w:p w14:paraId="31EC8D52" w14:textId="77777777" w:rsidR="002A212C" w:rsidRPr="00F15F11" w:rsidRDefault="002A212C" w:rsidP="003E6351">
            <w:pPr>
              <w:rPr>
                <w:rFonts w:ascii="HelveticaNeueLT Pro 65 Md" w:hAnsi="HelveticaNeueLT Pro 65 Md"/>
              </w:rPr>
            </w:pPr>
          </w:p>
        </w:tc>
      </w:tr>
      <w:tr w:rsidR="00F15F11" w14:paraId="1747A554" w14:textId="77777777" w:rsidTr="001376EF">
        <w:trPr>
          <w:trHeight w:val="567"/>
        </w:trPr>
        <w:tc>
          <w:tcPr>
            <w:tcW w:w="2992" w:type="dxa"/>
            <w:tcBorders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35C87B21" w14:textId="77777777" w:rsidR="002A212C" w:rsidRPr="00F15F11" w:rsidRDefault="00645B9A" w:rsidP="003E6351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Self-</w:t>
            </w:r>
            <w:proofErr w:type="spellStart"/>
            <w:r>
              <w:rPr>
                <w:rFonts w:ascii="HelveticaNeueLT Pro 45 Lt" w:hAnsi="HelveticaNeueLT Pro 45 Lt"/>
              </w:rPr>
              <w:t>dealing</w:t>
            </w:r>
            <w:proofErr w:type="spellEnd"/>
          </w:p>
        </w:tc>
        <w:tc>
          <w:tcPr>
            <w:tcW w:w="2034" w:type="dxa"/>
            <w:tcBorders>
              <w:left w:val="nil"/>
              <w:bottom w:val="single" w:sz="8" w:space="0" w:color="2D4275"/>
              <w:right w:val="nil"/>
            </w:tcBorders>
            <w:shd w:val="clear" w:color="auto" w:fill="F2F2F2"/>
            <w:vAlign w:val="center"/>
          </w:tcPr>
          <w:p w14:paraId="67287CC6" w14:textId="77777777" w:rsidR="002A212C" w:rsidRPr="00F15F11" w:rsidRDefault="002A212C" w:rsidP="003E6351">
            <w:pPr>
              <w:rPr>
                <w:rFonts w:ascii="HelveticaNeueLT Pro 65 Md" w:hAnsi="HelveticaNeueLT Pro 65 Md"/>
              </w:rPr>
            </w:pPr>
          </w:p>
        </w:tc>
      </w:tr>
    </w:tbl>
    <w:p w14:paraId="329E427C" w14:textId="77777777" w:rsidR="00644068" w:rsidRDefault="00644068" w:rsidP="00644068"/>
    <w:p w14:paraId="7C696702" w14:textId="77777777" w:rsidR="00644068" w:rsidRDefault="00644068" w:rsidP="00644068"/>
    <w:p w14:paraId="72A1C15E" w14:textId="77777777" w:rsidR="008D1E4E" w:rsidRDefault="008D1E4E" w:rsidP="00644068"/>
    <w:p w14:paraId="428426EA" w14:textId="77777777" w:rsidR="008D1E4E" w:rsidRDefault="008D1E4E" w:rsidP="00644068"/>
    <w:p w14:paraId="62D5AAE9" w14:textId="77777777" w:rsidR="008D1E4E" w:rsidRDefault="008D1E4E" w:rsidP="00644068"/>
    <w:p w14:paraId="3A0A868F" w14:textId="77777777" w:rsidR="008D1E4E" w:rsidRDefault="008D1E4E" w:rsidP="00644068"/>
    <w:p w14:paraId="40D8F497" w14:textId="77777777" w:rsidR="00094D87" w:rsidRDefault="00094D87" w:rsidP="00644068"/>
    <w:p w14:paraId="5E2C1A1F" w14:textId="77777777" w:rsidR="00094D87" w:rsidRDefault="00094D87" w:rsidP="00005E16">
      <w:pPr>
        <w:tabs>
          <w:tab w:val="left" w:pos="5245"/>
        </w:tabs>
      </w:pPr>
    </w:p>
    <w:p w14:paraId="5CF30C39" w14:textId="77777777" w:rsidR="00AF75A6" w:rsidRDefault="00AF75A6" w:rsidP="00644068"/>
    <w:p w14:paraId="7328D54C" w14:textId="77777777" w:rsidR="00AF75A6" w:rsidRDefault="00AF75A6" w:rsidP="00644068"/>
    <w:p w14:paraId="008BC8B6" w14:textId="77777777" w:rsidR="00AF75A6" w:rsidRDefault="00AF75A6" w:rsidP="00644068"/>
    <w:p w14:paraId="0D9FAA96" w14:textId="77777777" w:rsidR="00005E16" w:rsidRDefault="00005E16" w:rsidP="00644068"/>
    <w:p w14:paraId="4160065F" w14:textId="77777777" w:rsidR="00005E16" w:rsidRDefault="00005E16" w:rsidP="00644068"/>
    <w:p w14:paraId="1BE1539A" w14:textId="77777777" w:rsidR="008D1E4E" w:rsidRDefault="008D1E4E" w:rsidP="00644068"/>
    <w:tbl>
      <w:tblPr>
        <w:tblpPr w:leftFromText="142" w:rightFromText="142" w:vertAnchor="page" w:horzAnchor="margin" w:tblpXSpec="right" w:tblpY="10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2835"/>
      </w:tblGrid>
      <w:tr w:rsidR="00005E16" w:rsidRPr="00432E4F" w14:paraId="734A4638" w14:textId="77777777" w:rsidTr="00645B9A">
        <w:trPr>
          <w:trHeight w:val="556"/>
        </w:trPr>
        <w:tc>
          <w:tcPr>
            <w:tcW w:w="4985" w:type="dxa"/>
            <w:gridSpan w:val="2"/>
            <w:tcBorders>
              <w:top w:val="single" w:sz="8" w:space="0" w:color="2D4275"/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2E50F817" w14:textId="77777777" w:rsidR="00005E16" w:rsidRPr="00432E4F" w:rsidRDefault="00645B9A" w:rsidP="00005E16">
            <w:pPr>
              <w:rPr>
                <w:rFonts w:ascii="HelveticaNeueLT Pro 65 Md" w:hAnsi="HelveticaNeueLT Pro 65 Md"/>
                <w:color w:val="2D4275"/>
              </w:rPr>
            </w:pPr>
            <w:r>
              <w:rPr>
                <w:rFonts w:ascii="HelveticaNeueLT Pro 65 Md" w:hAnsi="HelveticaNeueLT Pro 65 Md"/>
                <w:color w:val="2D4275"/>
              </w:rPr>
              <w:t xml:space="preserve">Request </w:t>
            </w:r>
            <w:proofErr w:type="spellStart"/>
            <w:r>
              <w:rPr>
                <w:rFonts w:ascii="HelveticaNeueLT Pro 65 Md" w:hAnsi="HelveticaNeueLT Pro 65 Md"/>
                <w:color w:val="2D4275"/>
              </w:rPr>
              <w:t>for</w:t>
            </w:r>
            <w:proofErr w:type="spellEnd"/>
            <w:r>
              <w:rPr>
                <w:rFonts w:ascii="HelveticaNeueLT Pro 65 Md" w:hAnsi="HelveticaNeueLT Pro 65 Md"/>
                <w:color w:val="2D4275"/>
              </w:rPr>
              <w:t xml:space="preserve"> </w:t>
            </w:r>
            <w:proofErr w:type="spellStart"/>
            <w:r>
              <w:rPr>
                <w:rFonts w:ascii="HelveticaNeueLT Pro 65 Md" w:hAnsi="HelveticaNeueLT Pro 65 Md"/>
                <w:color w:val="2D4275"/>
              </w:rPr>
              <w:t>empties</w:t>
            </w:r>
            <w:proofErr w:type="spellEnd"/>
            <w:r>
              <w:rPr>
                <w:rFonts w:ascii="HelveticaNeueLT Pro 65 Md" w:hAnsi="HelveticaNeueLT Pro 65 Md"/>
                <w:color w:val="2D4275"/>
              </w:rPr>
              <w:t xml:space="preserve"> </w:t>
            </w:r>
            <w:proofErr w:type="spellStart"/>
            <w:r>
              <w:rPr>
                <w:rFonts w:ascii="HelveticaNeueLT Pro 65 Md" w:hAnsi="HelveticaNeueLT Pro 65 Md"/>
                <w:color w:val="2D4275"/>
              </w:rPr>
              <w:t>by</w:t>
            </w:r>
            <w:proofErr w:type="spellEnd"/>
          </w:p>
        </w:tc>
      </w:tr>
      <w:tr w:rsidR="00005E16" w:rsidRPr="00432E4F" w14:paraId="7AE6AF35" w14:textId="77777777" w:rsidTr="001376EF">
        <w:trPr>
          <w:trHeight w:val="567"/>
        </w:trPr>
        <w:tc>
          <w:tcPr>
            <w:tcW w:w="2150" w:type="dxa"/>
            <w:tcBorders>
              <w:top w:val="single" w:sz="8" w:space="0" w:color="2D4275"/>
              <w:left w:val="nil"/>
              <w:right w:val="nil"/>
            </w:tcBorders>
            <w:shd w:val="clear" w:color="auto" w:fill="auto"/>
            <w:vAlign w:val="center"/>
          </w:tcPr>
          <w:p w14:paraId="0374D792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Company</w:t>
            </w:r>
          </w:p>
        </w:tc>
        <w:tc>
          <w:tcPr>
            <w:tcW w:w="2835" w:type="dxa"/>
            <w:tcBorders>
              <w:top w:val="single" w:sz="8" w:space="0" w:color="2D4275"/>
              <w:left w:val="nil"/>
              <w:right w:val="nil"/>
            </w:tcBorders>
            <w:shd w:val="clear" w:color="auto" w:fill="F2F2F2"/>
            <w:vAlign w:val="center"/>
          </w:tcPr>
          <w:p w14:paraId="347EAE04" w14:textId="77777777" w:rsidR="00005E16" w:rsidRPr="009B2A68" w:rsidRDefault="00005E16" w:rsidP="00005E16">
            <w:pPr>
              <w:rPr>
                <w:rFonts w:ascii="HelveticaNeueLT Pro 45 Lt" w:hAnsi="HelveticaNeueLT Pro 45 Lt"/>
                <w:b/>
              </w:rPr>
            </w:pPr>
          </w:p>
        </w:tc>
      </w:tr>
      <w:tr w:rsidR="00005E16" w:rsidRPr="00432E4F" w14:paraId="0251C209" w14:textId="77777777" w:rsidTr="001376EF">
        <w:trPr>
          <w:trHeight w:val="567"/>
        </w:trPr>
        <w:tc>
          <w:tcPr>
            <w:tcW w:w="21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DC89B3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Person in </w:t>
            </w:r>
            <w:proofErr w:type="spellStart"/>
            <w:r>
              <w:rPr>
                <w:rFonts w:ascii="HelveticaNeueLT Pro 45 Lt" w:hAnsi="HelveticaNeueLT Pro 45 Lt"/>
              </w:rPr>
              <w:t>charge</w:t>
            </w:r>
            <w:proofErr w:type="spellEnd"/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D9B8532" w14:textId="77777777" w:rsidR="00005E16" w:rsidRPr="009B2A68" w:rsidRDefault="00005E16" w:rsidP="00005E16">
            <w:pPr>
              <w:rPr>
                <w:rFonts w:ascii="HelveticaNeueLT Pro 45 Lt" w:hAnsi="HelveticaNeueLT Pro 45 Lt"/>
                <w:b/>
              </w:rPr>
            </w:pPr>
          </w:p>
        </w:tc>
      </w:tr>
      <w:tr w:rsidR="00005E16" w:rsidRPr="00432E4F" w14:paraId="4178753D" w14:textId="77777777" w:rsidTr="001376EF">
        <w:trPr>
          <w:trHeight w:val="567"/>
        </w:trPr>
        <w:tc>
          <w:tcPr>
            <w:tcW w:w="21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8D71EB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</w:t>
            </w:r>
            <w:proofErr w:type="spellStart"/>
            <w:r>
              <w:rPr>
                <w:rFonts w:ascii="HelveticaNeueLT Pro 45 Lt" w:hAnsi="HelveticaNeueLT Pro 45 Lt"/>
              </w:rPr>
              <w:t>Delivery</w:t>
            </w:r>
            <w:proofErr w:type="spellEnd"/>
            <w:r>
              <w:rPr>
                <w:rFonts w:ascii="HelveticaNeueLT Pro 45 Lt" w:hAnsi="HelveticaNeueLT Pro 45 Lt"/>
              </w:rPr>
              <w:t xml:space="preserve"> </w:t>
            </w:r>
            <w:proofErr w:type="spellStart"/>
            <w:r>
              <w:rPr>
                <w:rFonts w:ascii="HelveticaNeueLT Pro 45 Lt" w:hAnsi="HelveticaNeueLT Pro 45 Lt"/>
              </w:rPr>
              <w:t>address</w:t>
            </w:r>
            <w:proofErr w:type="spellEnd"/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6E580303" w14:textId="77777777" w:rsidR="00432E4F" w:rsidRPr="00432E4F" w:rsidRDefault="00432E4F" w:rsidP="00432E4F">
            <w:pPr>
              <w:rPr>
                <w:rFonts w:ascii="HelveticaNeueLT Pro 65 Md" w:hAnsi="HelveticaNeueLT Pro 65 Md"/>
              </w:rPr>
            </w:pPr>
          </w:p>
        </w:tc>
      </w:tr>
      <w:tr w:rsidR="00005E16" w:rsidRPr="00432E4F" w14:paraId="072C51DF" w14:textId="77777777" w:rsidTr="001376EF">
        <w:trPr>
          <w:trHeight w:val="567"/>
        </w:trPr>
        <w:tc>
          <w:tcPr>
            <w:tcW w:w="21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67569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Phone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5430539" w14:textId="77777777" w:rsidR="00005E16" w:rsidRPr="009B2A68" w:rsidRDefault="00005E16" w:rsidP="00005E16">
            <w:pPr>
              <w:rPr>
                <w:rFonts w:ascii="HelveticaNeueLT Pro 45 Lt" w:hAnsi="HelveticaNeueLT Pro 45 Lt"/>
                <w:b/>
              </w:rPr>
            </w:pPr>
          </w:p>
        </w:tc>
      </w:tr>
      <w:tr w:rsidR="00005E16" w:rsidRPr="00432E4F" w14:paraId="14F213FC" w14:textId="77777777" w:rsidTr="001376EF">
        <w:trPr>
          <w:trHeight w:val="567"/>
        </w:trPr>
        <w:tc>
          <w:tcPr>
            <w:tcW w:w="2150" w:type="dxa"/>
            <w:tcBorders>
              <w:left w:val="nil"/>
              <w:bottom w:val="single" w:sz="8" w:space="0" w:color="2D4275"/>
              <w:right w:val="nil"/>
            </w:tcBorders>
            <w:shd w:val="clear" w:color="auto" w:fill="auto"/>
            <w:vAlign w:val="center"/>
          </w:tcPr>
          <w:p w14:paraId="4A4D9CA5" w14:textId="77777777" w:rsidR="00005E16" w:rsidRPr="00432E4F" w:rsidRDefault="00005E16" w:rsidP="00005E16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</w:t>
            </w:r>
            <w:proofErr w:type="spellStart"/>
            <w:r>
              <w:rPr>
                <w:rFonts w:ascii="HelveticaNeueLT Pro 45 Lt" w:hAnsi="HelveticaNeueLT Pro 45 Lt"/>
              </w:rPr>
              <w:t>E-mail</w:t>
            </w:r>
            <w:proofErr w:type="spellEnd"/>
          </w:p>
        </w:tc>
        <w:tc>
          <w:tcPr>
            <w:tcW w:w="2835" w:type="dxa"/>
            <w:tcBorders>
              <w:left w:val="nil"/>
              <w:bottom w:val="single" w:sz="8" w:space="0" w:color="2D4275"/>
              <w:right w:val="nil"/>
            </w:tcBorders>
            <w:shd w:val="clear" w:color="auto" w:fill="F2F2F2"/>
            <w:vAlign w:val="center"/>
          </w:tcPr>
          <w:p w14:paraId="1E7F4E78" w14:textId="77777777" w:rsidR="00005E16" w:rsidRPr="00432E4F" w:rsidRDefault="00005E16" w:rsidP="00E852B5">
            <w:pPr>
              <w:rPr>
                <w:rFonts w:ascii="HelveticaNeueLT Pro 65 Md" w:hAnsi="HelveticaNeueLT Pro 65 Md"/>
              </w:rPr>
            </w:pPr>
          </w:p>
        </w:tc>
      </w:tr>
    </w:tbl>
    <w:p w14:paraId="25F55B7A" w14:textId="77777777" w:rsidR="001376EF" w:rsidRPr="001376EF" w:rsidRDefault="001376EF" w:rsidP="001376EF">
      <w:pPr>
        <w:rPr>
          <w:vanish/>
        </w:rPr>
      </w:pPr>
    </w:p>
    <w:tbl>
      <w:tblPr>
        <w:tblpPr w:leftFromText="141" w:rightFromText="141" w:vertAnchor="page" w:horzAnchor="margin" w:tblpY="1024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</w:tblGrid>
      <w:tr w:rsidR="00645B9A" w:rsidRPr="00481A87" w14:paraId="6905BD4D" w14:textId="77777777" w:rsidTr="00645B9A">
        <w:trPr>
          <w:trHeight w:val="554"/>
        </w:trPr>
        <w:tc>
          <w:tcPr>
            <w:tcW w:w="4962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auto"/>
            <w:vAlign w:val="center"/>
          </w:tcPr>
          <w:p w14:paraId="50C3223F" w14:textId="77777777" w:rsidR="00645B9A" w:rsidRPr="00645B9A" w:rsidRDefault="00645B9A" w:rsidP="00645B9A">
            <w:pPr>
              <w:rPr>
                <w:rFonts w:ascii="HelveticaNeueLT Pro 65 Md" w:hAnsi="HelveticaNeueLT Pro 65 Md"/>
                <w:color w:val="2D4275"/>
                <w:lang w:val="en-GB"/>
              </w:rPr>
            </w:pPr>
            <w:r>
              <w:rPr>
                <w:rFonts w:ascii="HelveticaNeueLT Pro 65 Md" w:hAnsi="HelveticaNeueLT Pro 65 Md"/>
                <w:color w:val="2D4275"/>
              </w:rPr>
              <w:t xml:space="preserve">Provision </w:t>
            </w:r>
            <w:proofErr w:type="spellStart"/>
            <w:r>
              <w:rPr>
                <w:rFonts w:ascii="HelveticaNeueLT Pro 65 Md" w:hAnsi="HelveticaNeueLT Pro 65 Md"/>
                <w:color w:val="2D4275"/>
              </w:rPr>
              <w:t>of</w:t>
            </w:r>
            <w:proofErr w:type="spellEnd"/>
            <w:r>
              <w:rPr>
                <w:rFonts w:ascii="HelveticaNeueLT Pro 65 Md" w:hAnsi="HelveticaNeueLT Pro 65 Md"/>
                <w:color w:val="2D4275"/>
              </w:rPr>
              <w:t xml:space="preserve"> </w:t>
            </w:r>
            <w:proofErr w:type="spellStart"/>
            <w:r>
              <w:rPr>
                <w:rFonts w:ascii="HelveticaNeueLT Pro 65 Md" w:hAnsi="HelveticaNeueLT Pro 65 Md"/>
                <w:color w:val="2D4275"/>
              </w:rPr>
              <w:t>empties</w:t>
            </w:r>
            <w:proofErr w:type="spellEnd"/>
            <w:r>
              <w:rPr>
                <w:rFonts w:ascii="HelveticaNeueLT Pro 65 Md" w:hAnsi="HelveticaNeueLT Pro 65 Md"/>
                <w:color w:val="2D4275"/>
              </w:rPr>
              <w:t xml:space="preserve"> </w:t>
            </w:r>
            <w:proofErr w:type="spellStart"/>
            <w:r>
              <w:rPr>
                <w:rFonts w:ascii="HelveticaNeueLT Pro 65 Md" w:hAnsi="HelveticaNeueLT Pro 65 Md"/>
                <w:color w:val="2D4275"/>
              </w:rPr>
              <w:t>by</w:t>
            </w:r>
            <w:proofErr w:type="spellEnd"/>
          </w:p>
        </w:tc>
      </w:tr>
      <w:tr w:rsidR="00645B9A" w:rsidRPr="00481A87" w14:paraId="48DDE10D" w14:textId="77777777" w:rsidTr="00645B9A">
        <w:trPr>
          <w:trHeight w:val="567"/>
        </w:trPr>
        <w:tc>
          <w:tcPr>
            <w:tcW w:w="4962" w:type="dxa"/>
            <w:tcBorders>
              <w:top w:val="single" w:sz="8" w:space="0" w:color="2D4275"/>
            </w:tcBorders>
            <w:shd w:val="clear" w:color="auto" w:fill="auto"/>
            <w:vAlign w:val="center"/>
          </w:tcPr>
          <w:p w14:paraId="1C3C1AD3" w14:textId="77777777" w:rsidR="00645B9A" w:rsidRPr="00645B9A" w:rsidRDefault="00645B9A" w:rsidP="008B5493">
            <w:pPr>
              <w:rPr>
                <w:rFonts w:ascii="HelveticaNeueLT Pro 45 Lt" w:hAnsi="HelveticaNeueLT Pro 45 Lt"/>
                <w:lang w:val="en-GB"/>
              </w:rPr>
            </w:pPr>
            <w:r w:rsidRPr="00F651C9">
              <w:rPr>
                <w:rFonts w:ascii="HelveticaNeueLT Pro 45 Lt" w:hAnsi="HelveticaNeueLT Pro 45 Lt"/>
                <w:lang w:val="en-US"/>
              </w:rPr>
              <w:t xml:space="preserve"> J.M. Voith SE &amp; Co. </w:t>
            </w:r>
            <w:r>
              <w:rPr>
                <w:rFonts w:ascii="HelveticaNeueLT Pro 45 Lt" w:hAnsi="HelveticaNeueLT Pro 45 Lt"/>
              </w:rPr>
              <w:t>KG</w:t>
            </w:r>
          </w:p>
        </w:tc>
      </w:tr>
      <w:tr w:rsidR="00645B9A" w:rsidRPr="008D1E4E" w14:paraId="058A9195" w14:textId="77777777" w:rsidTr="00645B9A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030F85BF" w14:textId="77777777" w:rsidR="00645B9A" w:rsidRPr="00645B9A" w:rsidRDefault="00645B9A" w:rsidP="008B5493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Division Turbo – Crailsheim Location</w:t>
            </w:r>
          </w:p>
        </w:tc>
      </w:tr>
      <w:tr w:rsidR="00645B9A" w:rsidRPr="00481A87" w14:paraId="026F8812" w14:textId="77777777" w:rsidTr="00645B9A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2FFFC684" w14:textId="77777777" w:rsidR="00645B9A" w:rsidRPr="00645B9A" w:rsidRDefault="00645B9A" w:rsidP="00645B9A">
            <w:pPr>
              <w:rPr>
                <w:rFonts w:ascii="HelveticaNeueLT Pro 45 Lt" w:hAnsi="HelveticaNeueLT Pro 45 Lt"/>
              </w:rPr>
            </w:pPr>
            <w:r>
              <w:rPr>
                <w:rFonts w:ascii="HelveticaNeueLT Pro 45 Lt" w:hAnsi="HelveticaNeueLT Pro 45 Lt"/>
              </w:rPr>
              <w:t xml:space="preserve"> </w:t>
            </w:r>
            <w:proofErr w:type="spellStart"/>
            <w:r>
              <w:rPr>
                <w:rFonts w:ascii="HelveticaNeueLT Pro 45 Lt" w:hAnsi="HelveticaNeueLT Pro 45 Lt"/>
              </w:rPr>
              <w:t>Voithstraße</w:t>
            </w:r>
            <w:proofErr w:type="spellEnd"/>
            <w:r>
              <w:rPr>
                <w:rFonts w:ascii="HelveticaNeueLT Pro 45 Lt" w:hAnsi="HelveticaNeueLT Pro 45 Lt"/>
              </w:rPr>
              <w:t xml:space="preserve"> 1, D - 74564 Crailsheim</w:t>
            </w:r>
          </w:p>
        </w:tc>
      </w:tr>
      <w:tr w:rsidR="00645B9A" w:rsidRPr="00DA6646" w14:paraId="6FED4645" w14:textId="77777777" w:rsidTr="00645B9A">
        <w:trPr>
          <w:trHeight w:val="567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3C1C4" w14:textId="77777777" w:rsidR="00645B9A" w:rsidRPr="00F651C9" w:rsidRDefault="00645B9A" w:rsidP="00645B9A">
            <w:pPr>
              <w:rPr>
                <w:rFonts w:ascii="HelveticaNeueLT Pro 45 Lt" w:hAnsi="HelveticaNeueLT Pro 45 Lt"/>
                <w:lang w:val="en-US"/>
              </w:rPr>
            </w:pPr>
            <w:r w:rsidRPr="00F651C9">
              <w:rPr>
                <w:rFonts w:ascii="HelveticaNeueLT Pro 45 Lt" w:hAnsi="HelveticaNeueLT Pro 45 Lt"/>
                <w:lang w:val="en-US"/>
              </w:rPr>
              <w:t xml:space="preserve"> Control Center - Incoming Goods Dept.</w:t>
            </w:r>
          </w:p>
        </w:tc>
      </w:tr>
      <w:tr w:rsidR="00645B9A" w:rsidRPr="00481A87" w14:paraId="2F7444ED" w14:textId="77777777" w:rsidTr="00645B9A">
        <w:trPr>
          <w:trHeight w:val="567"/>
        </w:trPr>
        <w:tc>
          <w:tcPr>
            <w:tcW w:w="4962" w:type="dxa"/>
            <w:tcBorders>
              <w:bottom w:val="single" w:sz="8" w:space="0" w:color="2D4275"/>
            </w:tcBorders>
            <w:shd w:val="clear" w:color="auto" w:fill="auto"/>
            <w:vAlign w:val="center"/>
          </w:tcPr>
          <w:p w14:paraId="7CADB7E2" w14:textId="77777777" w:rsidR="00645B9A" w:rsidRPr="00645B9A" w:rsidRDefault="00645B9A" w:rsidP="00645B9A">
            <w:pPr>
              <w:rPr>
                <w:rFonts w:ascii="HelveticaNeueLT Pro 45 Lt" w:hAnsi="HelveticaNeueLT Pro 45 Lt"/>
              </w:rPr>
            </w:pPr>
            <w:r w:rsidRPr="00F651C9">
              <w:rPr>
                <w:rFonts w:ascii="HelveticaNeueLT Pro 45 Lt" w:hAnsi="HelveticaNeueLT Pro 45 Lt"/>
                <w:lang w:val="en-US"/>
              </w:rPr>
              <w:t xml:space="preserve"> </w:t>
            </w:r>
            <w:r>
              <w:rPr>
                <w:rFonts w:ascii="HelveticaNeueLT Pro 45 Lt" w:hAnsi="HelveticaNeueLT Pro 45 Lt"/>
              </w:rPr>
              <w:t>Phone: +49 7951 32 1844</w:t>
            </w:r>
          </w:p>
        </w:tc>
      </w:tr>
    </w:tbl>
    <w:p w14:paraId="1A84FA43" w14:textId="77777777" w:rsidR="00645B9A" w:rsidRPr="00481A87" w:rsidRDefault="00645B9A" w:rsidP="00481A87">
      <w:pPr>
        <w:rPr>
          <w:vanish/>
        </w:rPr>
      </w:pPr>
    </w:p>
    <w:p w14:paraId="7A819EB9" w14:textId="77777777" w:rsidR="005745FE" w:rsidRPr="003F745E" w:rsidRDefault="005745FE" w:rsidP="00644068"/>
    <w:p w14:paraId="59B31CDC" w14:textId="77777777" w:rsidR="005745FE" w:rsidRPr="003F745E" w:rsidRDefault="005745FE" w:rsidP="00644068"/>
    <w:p w14:paraId="4767154A" w14:textId="77777777" w:rsidR="009F3761" w:rsidRDefault="009F3761" w:rsidP="00C16EDF">
      <w:pPr>
        <w:rPr>
          <w:b/>
          <w:sz w:val="32"/>
          <w:szCs w:val="32"/>
          <w:lang w:val="en-GB"/>
        </w:rPr>
        <w:sectPr w:rsidR="009F3761" w:rsidSect="006B6A95">
          <w:headerReference w:type="default" r:id="rId8"/>
          <w:footerReference w:type="default" r:id="rId9"/>
          <w:pgSz w:w="11906" w:h="16838" w:code="9"/>
          <w:pgMar w:top="851" w:right="851" w:bottom="964" w:left="851" w:header="851" w:footer="567" w:gutter="0"/>
          <w:cols w:space="720"/>
        </w:sectPr>
      </w:pPr>
    </w:p>
    <w:tbl>
      <w:tblPr>
        <w:tblW w:w="1570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85"/>
        <w:gridCol w:w="1377"/>
        <w:gridCol w:w="449"/>
        <w:gridCol w:w="1624"/>
        <w:gridCol w:w="1987"/>
        <w:gridCol w:w="1008"/>
        <w:gridCol w:w="1036"/>
        <w:gridCol w:w="1218"/>
        <w:gridCol w:w="1247"/>
        <w:gridCol w:w="993"/>
        <w:gridCol w:w="141"/>
        <w:gridCol w:w="1560"/>
        <w:gridCol w:w="1668"/>
      </w:tblGrid>
      <w:tr w:rsidR="00F014B6" w14:paraId="5EAB19C3" w14:textId="77777777" w:rsidTr="00F014B6">
        <w:trPr>
          <w:trHeight w:val="467"/>
        </w:trPr>
        <w:tc>
          <w:tcPr>
            <w:tcW w:w="1394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8A88AE7" w14:textId="77777777" w:rsidR="00F014B6" w:rsidRPr="00EB542A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Cs w:val="24"/>
              </w:rPr>
            </w:pPr>
          </w:p>
        </w:tc>
        <w:tc>
          <w:tcPr>
            <w:tcW w:w="137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4E5A3A6" w14:textId="77777777" w:rsidR="00F014B6" w:rsidRPr="00EB542A" w:rsidRDefault="00F014B6" w:rsidP="003D61D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HelveticaNeueLT Pro 65 Md" w:hAnsi="HelveticaNeueLT Pro 65 Md" w:cs="Arial"/>
                <w:bCs/>
                <w:color w:val="2D4275"/>
                <w:szCs w:val="24"/>
              </w:rPr>
            </w:pPr>
          </w:p>
        </w:tc>
        <w:tc>
          <w:tcPr>
            <w:tcW w:w="12931" w:type="dxa"/>
            <w:gridSpan w:val="11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08C3E815" w14:textId="77777777" w:rsidR="00F014B6" w:rsidRPr="00EB542A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4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Cs w:val="24"/>
              </w:rPr>
              <w:t>Pallets*</w:t>
            </w:r>
          </w:p>
        </w:tc>
      </w:tr>
      <w:tr w:rsidR="00F014B6" w:rsidRPr="00DA6646" w14:paraId="17957265" w14:textId="77777777" w:rsidTr="00225D50">
        <w:trPr>
          <w:trHeight w:val="728"/>
        </w:trPr>
        <w:tc>
          <w:tcPr>
            <w:tcW w:w="709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5082727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Pool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2511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4D2F0CB" w14:textId="77777777" w:rsidR="00F014B6" w:rsidRPr="00400751" w:rsidRDefault="00F014B6" w:rsidP="003D61D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Designation</w:t>
            </w:r>
          </w:p>
        </w:tc>
        <w:tc>
          <w:tcPr>
            <w:tcW w:w="1624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B6C4542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SAP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198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3A9C094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Dimensions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(mm)</w:t>
            </w:r>
          </w:p>
        </w:tc>
        <w:tc>
          <w:tcPr>
            <w:tcW w:w="100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524DD22B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Tare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weight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(kg)</w:t>
            </w:r>
          </w:p>
        </w:tc>
        <w:tc>
          <w:tcPr>
            <w:tcW w:w="103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E84A4C0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Max.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carrying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capacity</w:t>
            </w:r>
            <w:proofErr w:type="spellEnd"/>
          </w:p>
        </w:tc>
        <w:tc>
          <w:tcPr>
            <w:tcW w:w="121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1B10729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Rounding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value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packing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unit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)</w:t>
            </w:r>
          </w:p>
        </w:tc>
        <w:tc>
          <w:tcPr>
            <w:tcW w:w="124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4F6C6638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Loading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aids</w:t>
            </w:r>
            <w:proofErr w:type="spellEnd"/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0C9A4046" w14:textId="77777777" w:rsidR="00F014B6" w:rsidRPr="00400751" w:rsidRDefault="00F014B6" w:rsidP="009A70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Current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stock - supplier</w:t>
            </w:r>
          </w:p>
        </w:tc>
        <w:tc>
          <w:tcPr>
            <w:tcW w:w="14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14A06D50" w14:textId="77777777" w:rsidR="00F014B6" w:rsidRPr="00400751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98E4C29" w14:textId="77777777" w:rsidR="00F014B6" w:rsidRPr="00F651C9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Order quantity (off) nominal qty.</w:t>
            </w:r>
          </w:p>
        </w:tc>
        <w:tc>
          <w:tcPr>
            <w:tcW w:w="166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30CA048" w14:textId="77777777" w:rsidR="00F014B6" w:rsidRPr="00F651C9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Staging quantity (off)</w:t>
            </w:r>
          </w:p>
          <w:p w14:paraId="666DA666" w14:textId="77777777" w:rsidR="00F014B6" w:rsidRPr="00F651C9" w:rsidRDefault="00F014B6" w:rsidP="00EB542A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Actual quantity</w:t>
            </w:r>
          </w:p>
        </w:tc>
      </w:tr>
      <w:tr w:rsidR="00F014B6" w:rsidRPr="00400751" w14:paraId="590E65E7" w14:textId="77777777" w:rsidTr="00225D50">
        <w:trPr>
          <w:trHeight w:val="583"/>
        </w:trPr>
        <w:tc>
          <w:tcPr>
            <w:tcW w:w="709" w:type="dxa"/>
            <w:tcBorders>
              <w:top w:val="single" w:sz="6" w:space="0" w:color="2D4275"/>
              <w:bottom w:val="single" w:sz="4" w:space="0" w:color="auto"/>
            </w:tcBorders>
          </w:tcPr>
          <w:p w14:paraId="5B52504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511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7FDE877C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mesh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box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1624" w:type="dxa"/>
            <w:tcBorders>
              <w:top w:val="single" w:sz="6" w:space="0" w:color="2D4275"/>
              <w:bottom w:val="single" w:sz="4" w:space="0" w:color="auto"/>
            </w:tcBorders>
          </w:tcPr>
          <w:p w14:paraId="17009C2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TCR.09215903</w:t>
            </w:r>
          </w:p>
        </w:tc>
        <w:tc>
          <w:tcPr>
            <w:tcW w:w="1987" w:type="dxa"/>
            <w:tcBorders>
              <w:top w:val="single" w:sz="6" w:space="0" w:color="2D4275"/>
              <w:bottom w:val="single" w:sz="4" w:space="0" w:color="auto"/>
            </w:tcBorders>
          </w:tcPr>
          <w:p w14:paraId="0D72700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1230 x 1030 x 820</w:t>
            </w:r>
          </w:p>
        </w:tc>
        <w:tc>
          <w:tcPr>
            <w:tcW w:w="1008" w:type="dxa"/>
            <w:tcBorders>
              <w:top w:val="single" w:sz="6" w:space="0" w:color="2D4275"/>
              <w:bottom w:val="single" w:sz="4" w:space="0" w:color="auto"/>
            </w:tcBorders>
          </w:tcPr>
          <w:p w14:paraId="7A40DF2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36" w:type="dxa"/>
            <w:tcBorders>
              <w:top w:val="single" w:sz="6" w:space="0" w:color="2D4275"/>
              <w:bottom w:val="single" w:sz="4" w:space="0" w:color="auto"/>
            </w:tcBorders>
          </w:tcPr>
          <w:p w14:paraId="25BD21B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1,000 kg</w:t>
            </w:r>
          </w:p>
        </w:tc>
        <w:tc>
          <w:tcPr>
            <w:tcW w:w="1218" w:type="dxa"/>
            <w:tcBorders>
              <w:top w:val="single" w:sz="6" w:space="0" w:color="2D4275"/>
              <w:bottom w:val="single" w:sz="4" w:space="0" w:color="auto"/>
            </w:tcBorders>
          </w:tcPr>
          <w:p w14:paraId="63C29DB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6" w:space="0" w:color="2D4275"/>
              <w:bottom w:val="single" w:sz="4" w:space="0" w:color="auto"/>
            </w:tcBorders>
          </w:tcPr>
          <w:p w14:paraId="3C29D04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2B27CFE5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315F3C1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2D91052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6" w:space="0" w:color="2D4275"/>
              <w:bottom w:val="single" w:sz="4" w:space="0" w:color="auto"/>
            </w:tcBorders>
          </w:tcPr>
          <w:p w14:paraId="2F7FE8B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F014B6" w:rsidRPr="00400751" w14:paraId="5AD3D1EB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68311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2F7DCA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industrial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68F9B10E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210.00145700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E0A5DE5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1200 x 1000 x 130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7EC1050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4DEB2B38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1,000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51E5F46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DDE3DA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1F023E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D6474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5237755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CA5AC6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F014B6" w:rsidRPr="00400751" w14:paraId="10EDB6F9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2910CC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760F37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special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69329828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210.00167600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550414F1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1400 x 1400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8A4364C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6EC3C5C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4,000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6787E1D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2EF36D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E17B21F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04D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DB5AB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A33D135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F014B6" w:rsidRPr="00400751" w14:paraId="46778872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91245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2B9B5B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special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0CF3E108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210.00167700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30CA3D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1800 x 1800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6F5F78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7524AA2A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10,000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1AA0F4B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BD9A44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7809C79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FB5E1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BF17678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95AABA5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F014B6" w:rsidRPr="00400751" w14:paraId="3013E049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BA5D65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9DDFAD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special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D9AF6F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210.00167800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D006893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2100 x 2500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3B88DE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5A28506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10,000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57A13A7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F4C9FC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99B5AA2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0C68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AFDF6EC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BF6A490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F014B6" w:rsidRPr="00400751" w14:paraId="1515AD68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901E4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E711EB" w14:textId="77777777" w:rsidR="00F014B6" w:rsidRPr="00400751" w:rsidRDefault="003D61D0" w:rsidP="003D61D0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special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2FA722B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210.00287310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9EB7EC1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830 x 630 x 130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A6A756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126A83E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4311125D" w14:textId="235D54F0" w:rsidR="00F014B6" w:rsidRPr="00400751" w:rsidRDefault="001B121D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0FA4A57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D028E4D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9D746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864595B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CC4CDBE" w14:textId="77777777" w:rsidR="00F014B6" w:rsidRPr="00400751" w:rsidRDefault="00F014B6" w:rsidP="00A32B7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B79B6" w:rsidRPr="00400751" w14:paraId="22594149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968960" w14:textId="1B53089E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</w:t>
            </w:r>
            <w:r w:rsidR="00EF66C3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21321F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special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K1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7C8C87AE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190.01659910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63E15CC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1200 x 1200 x 220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6D7090E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2831EAE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7B3C9C59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F4709CE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34FFDFA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F270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C181A45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3B498DD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B79B6" w:rsidRPr="00400751" w14:paraId="6DD3125D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2A4FAE" w14:textId="163A5100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</w:t>
            </w:r>
            <w:r w:rsidR="00EF66C3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3FAEF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wave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K2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4D27EAA8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190.01660010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0F622053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2600 x 800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427EDC3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17D29EBE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10,000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0620AF6D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EF6984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53BBD2B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5065F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A6225A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24A776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B79B6" w:rsidRPr="00400751" w14:paraId="690DD3A0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746E39" w14:textId="7CD93A98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</w:t>
            </w:r>
            <w:r w:rsidR="00EF66C3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B56509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special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K3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3FF1EC6D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190.01660110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3F07E9A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1700 x 800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D9AFC77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2DD42A7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3F6CCFEC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C716447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520E5F0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2027A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5C5D77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1E6CAB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  <w:p w14:paraId="6DFB9EF3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B79B6" w:rsidRPr="00400751" w14:paraId="32E1F32E" w14:textId="77777777" w:rsidTr="00225D50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7C8AFF" w14:textId="75039F03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1.1.1</w:t>
            </w:r>
            <w:r w:rsidR="00EF66C3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ED4BBB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special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K4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407EF869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190.01678710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20CA5D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2600 x 1400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1A421C51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75451DA6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10,000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778F5B6B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51B30A49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C9E7A72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C3EC8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491508E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5CC1F84" w14:textId="77777777" w:rsidR="00AB79B6" w:rsidRPr="00400751" w:rsidRDefault="00AB79B6" w:rsidP="00AB79B6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B0235F" w:rsidRPr="00400751" w14:paraId="76183909" w14:textId="77777777" w:rsidTr="00400751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3AF8AA" w14:textId="6D6C368C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25A23" w14:textId="18F0F2F9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special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K5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4E28DC63" w14:textId="723212A0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190.01799110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109B9C8E" w14:textId="0383592A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 xml:space="preserve">2100 x 800 x 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3CD1BE37" w14:textId="62405FFF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557B1A86" w14:textId="1F4043E5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6EB558A6" w14:textId="7272EA9A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E16CD91" w14:textId="1B04C2D9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BD917DC" w14:textId="77777777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00C8" w14:textId="77777777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DABB26C" w14:textId="77777777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62C8C8A" w14:textId="77777777" w:rsidR="00B0235F" w:rsidRPr="00400751" w:rsidRDefault="00B0235F" w:rsidP="00B0235F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0C3884" w:rsidRPr="00400751" w14:paraId="715340A7" w14:textId="77777777" w:rsidTr="00400751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8F761E" w14:textId="0E6C7545" w:rsidR="000C3884" w:rsidRDefault="000C388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lastRenderedPageBreak/>
              <w:t>1.1.12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B30D27" w14:textId="04C3D344" w:rsidR="000C3884" w:rsidRDefault="000C3884" w:rsidP="000C3884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Voith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TB</w:t>
            </w:r>
            <w:r w:rsidR="00D04DA4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5F0C6A1B" w14:textId="4265D572" w:rsidR="000C3884" w:rsidRDefault="000C388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190.0</w:t>
            </w:r>
            <w:r w:rsidR="00D04DA4">
              <w:rPr>
                <w:rFonts w:cs="Arial"/>
                <w:sz w:val="22"/>
                <w:szCs w:val="22"/>
              </w:rPr>
              <w:t>1664510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A4F7EF2" w14:textId="63B7C70B" w:rsidR="000C3884" w:rsidRDefault="00D04DA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17</w:t>
            </w:r>
            <w:r w:rsidR="000C3884">
              <w:rPr>
                <w:rFonts w:ascii="HelveticaNeueLT Pro 45 Lt" w:hAnsi="HelveticaNeueLT Pro 45 Lt"/>
                <w:sz w:val="22"/>
                <w:szCs w:val="22"/>
              </w:rPr>
              <w:t>00 x 800 x 260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56C614C1" w14:textId="50A6291E" w:rsidR="000C3884" w:rsidRDefault="00D04DA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08172049" w14:textId="1A898673" w:rsidR="000C3884" w:rsidRDefault="00D04DA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</w:t>
            </w:r>
            <w:r w:rsidR="000C3884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7A3E40C5" w14:textId="372B4A8E" w:rsidR="000C3884" w:rsidRDefault="000C388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147C4DF" w14:textId="12D7F498" w:rsidR="000C3884" w:rsidRDefault="000C388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95869DD" w14:textId="77777777" w:rsidR="000C3884" w:rsidRPr="00400751" w:rsidRDefault="000C388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22EBB" w14:textId="77777777" w:rsidR="000C3884" w:rsidRPr="00400751" w:rsidRDefault="000C388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327A80E" w14:textId="77777777" w:rsidR="000C3884" w:rsidRPr="00400751" w:rsidRDefault="000C388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366FF0D" w14:textId="77777777" w:rsidR="000C3884" w:rsidRPr="00400751" w:rsidRDefault="000C3884" w:rsidP="000C388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D04DA4" w:rsidRPr="00400751" w14:paraId="5656C769" w14:textId="77777777" w:rsidTr="00400751">
        <w:trPr>
          <w:trHeight w:val="5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4E0E2D" w14:textId="0A179C6D" w:rsidR="00D04DA4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82ACC3" w14:textId="229548E1" w:rsidR="00D04DA4" w:rsidRDefault="00D04DA4" w:rsidP="00D04DA4">
            <w:pPr>
              <w:widowControl/>
              <w:autoSpaceDE w:val="0"/>
              <w:autoSpaceDN w:val="0"/>
              <w:adjustRightInd w:val="0"/>
              <w:spacing w:before="40" w:line="276" w:lineRule="auto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Voith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TB2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14:paraId="1B2A9B92" w14:textId="5419B41B" w:rsidR="00D04DA4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190.01664610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C9EE4A3" w14:textId="791F5DE0" w:rsidR="00D04DA4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2600 x 800 x 260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06B62EB0" w14:textId="4361540F" w:rsidR="00D04DA4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</w:tcPr>
          <w:p w14:paraId="1629D7E1" w14:textId="07E29CB1" w:rsidR="00D04DA4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10,000 kg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5E4B8038" w14:textId="1BA1F298" w:rsidR="00D04DA4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182C800" w14:textId="77777777" w:rsidR="00D04DA4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13F71CD" w14:textId="77777777" w:rsidR="00D04DA4" w:rsidRPr="00400751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DC274" w14:textId="77777777" w:rsidR="00D04DA4" w:rsidRPr="00400751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719B514" w14:textId="77777777" w:rsidR="00D04DA4" w:rsidRPr="00400751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044B169" w14:textId="77777777" w:rsidR="00D04DA4" w:rsidRPr="00400751" w:rsidRDefault="00D04DA4" w:rsidP="00D04DA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</w:tbl>
    <w:p w14:paraId="57C62FE7" w14:textId="77777777" w:rsidR="00634D3D" w:rsidRPr="00400751" w:rsidRDefault="00634D3D" w:rsidP="003D61D0">
      <w:pPr>
        <w:rPr>
          <w:rFonts w:ascii="HelveticaNeueLT Pro 45 Lt" w:hAnsi="HelveticaNeueLT Pro 45 Lt"/>
          <w:sz w:val="22"/>
          <w:szCs w:val="22"/>
        </w:rPr>
      </w:pPr>
    </w:p>
    <w:p w14:paraId="6928A894" w14:textId="77777777" w:rsidR="003D61D0" w:rsidRPr="00F651C9" w:rsidRDefault="003D61D0" w:rsidP="003D61D0">
      <w:pPr>
        <w:rPr>
          <w:rFonts w:ascii="HelveticaNeueLT Pro 45 Lt" w:hAnsi="HelveticaNeueLT Pro 45 Lt"/>
          <w:b/>
          <w:bCs/>
          <w:sz w:val="22"/>
          <w:szCs w:val="22"/>
          <w:lang w:val="en-US"/>
        </w:rPr>
      </w:pPr>
      <w:r w:rsidRPr="00F651C9">
        <w:rPr>
          <w:rFonts w:ascii="HelveticaNeueLT Pro 45 Lt" w:hAnsi="HelveticaNeueLT Pro 45 Lt"/>
          <w:b/>
          <w:bCs/>
          <w:sz w:val="22"/>
          <w:szCs w:val="22"/>
          <w:lang w:val="en-US"/>
        </w:rPr>
        <w:t xml:space="preserve">* = </w:t>
      </w:r>
      <w:proofErr w:type="spellStart"/>
      <w:r w:rsidRPr="00F651C9">
        <w:rPr>
          <w:rFonts w:ascii="HelveticaNeueLT Pro 45 Lt" w:hAnsi="HelveticaNeueLT Pro 45 Lt"/>
          <w:b/>
          <w:bCs/>
          <w:sz w:val="22"/>
          <w:szCs w:val="22"/>
          <w:lang w:val="en-US"/>
        </w:rPr>
        <w:t>Europool</w:t>
      </w:r>
      <w:proofErr w:type="spellEnd"/>
      <w:r w:rsidRPr="00F651C9">
        <w:rPr>
          <w:rFonts w:ascii="HelveticaNeueLT Pro 45 Lt" w:hAnsi="HelveticaNeueLT Pro 45 Lt"/>
          <w:b/>
          <w:bCs/>
          <w:sz w:val="22"/>
          <w:szCs w:val="22"/>
          <w:lang w:val="en-US"/>
        </w:rPr>
        <w:t xml:space="preserve"> flat pallets are exchanged via freight forwarder.</w:t>
      </w:r>
    </w:p>
    <w:tbl>
      <w:tblPr>
        <w:tblpPr w:leftFromText="141" w:rightFromText="141" w:vertAnchor="text" w:horzAnchor="margin" w:tblpY="98"/>
        <w:tblW w:w="157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7"/>
        <w:gridCol w:w="751"/>
        <w:gridCol w:w="1322"/>
        <w:gridCol w:w="541"/>
        <w:gridCol w:w="1639"/>
        <w:gridCol w:w="62"/>
        <w:gridCol w:w="1842"/>
        <w:gridCol w:w="41"/>
        <w:gridCol w:w="952"/>
        <w:gridCol w:w="56"/>
        <w:gridCol w:w="936"/>
        <w:gridCol w:w="44"/>
        <w:gridCol w:w="1232"/>
        <w:gridCol w:w="1275"/>
        <w:gridCol w:w="993"/>
        <w:gridCol w:w="141"/>
        <w:gridCol w:w="1560"/>
        <w:gridCol w:w="6"/>
        <w:gridCol w:w="1663"/>
      </w:tblGrid>
      <w:tr w:rsidR="0047515B" w:rsidRPr="00400751" w14:paraId="019079F2" w14:textId="77777777" w:rsidTr="0047515B">
        <w:trPr>
          <w:trHeight w:val="469"/>
        </w:trPr>
        <w:tc>
          <w:tcPr>
            <w:tcW w:w="1398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7D812AD" w14:textId="77777777" w:rsidR="0047515B" w:rsidRPr="00F651C9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</w:p>
        </w:tc>
        <w:tc>
          <w:tcPr>
            <w:tcW w:w="132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175159AE" w14:textId="77777777" w:rsidR="0047515B" w:rsidRPr="00F651C9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</w:p>
        </w:tc>
        <w:tc>
          <w:tcPr>
            <w:tcW w:w="12983" w:type="dxa"/>
            <w:gridSpan w:val="16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26EA321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Small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load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carriers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*</w:t>
            </w:r>
          </w:p>
        </w:tc>
      </w:tr>
      <w:tr w:rsidR="0047515B" w:rsidRPr="00DA6646" w14:paraId="38FC1100" w14:textId="77777777" w:rsidTr="0047515B">
        <w:trPr>
          <w:trHeight w:val="731"/>
        </w:trPr>
        <w:tc>
          <w:tcPr>
            <w:tcW w:w="64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EA2E75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Pool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2614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A92F2A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Designation</w:t>
            </w:r>
          </w:p>
        </w:tc>
        <w:tc>
          <w:tcPr>
            <w:tcW w:w="1639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274503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SAP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1945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336381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Dimensions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(mm)</w:t>
            </w:r>
          </w:p>
        </w:tc>
        <w:tc>
          <w:tcPr>
            <w:tcW w:w="1008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21238E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Tare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weight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(kg)</w:t>
            </w:r>
          </w:p>
        </w:tc>
        <w:tc>
          <w:tcPr>
            <w:tcW w:w="980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01D9D0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Max.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carrying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capacity</w:t>
            </w:r>
            <w:proofErr w:type="spellEnd"/>
          </w:p>
        </w:tc>
        <w:tc>
          <w:tcPr>
            <w:tcW w:w="123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B1E0EB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Rounding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value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packing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unit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B26DE3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Loading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aids</w:t>
            </w:r>
            <w:proofErr w:type="spellEnd"/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3D27CF7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Current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stock - supplier</w:t>
            </w:r>
          </w:p>
        </w:tc>
        <w:tc>
          <w:tcPr>
            <w:tcW w:w="14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3B4FF87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5FBCDBE" w14:textId="77777777" w:rsidR="0047515B" w:rsidRPr="00F651C9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Order quantity (off) nominal qty.</w:t>
            </w:r>
          </w:p>
        </w:tc>
        <w:tc>
          <w:tcPr>
            <w:tcW w:w="1669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810A3B4" w14:textId="77777777" w:rsidR="0047515B" w:rsidRPr="00F651C9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Staging quantity (off)</w:t>
            </w:r>
          </w:p>
          <w:p w14:paraId="2164F447" w14:textId="77777777" w:rsidR="0047515B" w:rsidRPr="00F651C9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Actual quantity</w:t>
            </w:r>
          </w:p>
        </w:tc>
      </w:tr>
      <w:tr w:rsidR="0047515B" w:rsidRPr="00400751" w14:paraId="0EF63441" w14:textId="77777777" w:rsidTr="0047515B">
        <w:trPr>
          <w:trHeight w:val="585"/>
        </w:trPr>
        <w:tc>
          <w:tcPr>
            <w:tcW w:w="647" w:type="dxa"/>
            <w:tcBorders>
              <w:top w:val="single" w:sz="6" w:space="0" w:color="2D4275"/>
              <w:bottom w:val="single" w:sz="4" w:space="0" w:color="auto"/>
            </w:tcBorders>
          </w:tcPr>
          <w:p w14:paraId="3924F23C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614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596DBB5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Small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load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carrier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2120</w:t>
            </w:r>
          </w:p>
        </w:tc>
        <w:tc>
          <w:tcPr>
            <w:tcW w:w="1639" w:type="dxa"/>
            <w:tcBorders>
              <w:top w:val="single" w:sz="6" w:space="0" w:color="2D4275"/>
              <w:bottom w:val="single" w:sz="4" w:space="0" w:color="auto"/>
            </w:tcBorders>
          </w:tcPr>
          <w:p w14:paraId="61B8E6C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210.00176200</w:t>
            </w:r>
          </w:p>
        </w:tc>
        <w:tc>
          <w:tcPr>
            <w:tcW w:w="1945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0D792E0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200 x 150 x 120</w:t>
            </w:r>
          </w:p>
        </w:tc>
        <w:tc>
          <w:tcPr>
            <w:tcW w:w="1008" w:type="dxa"/>
            <w:gridSpan w:val="2"/>
            <w:tcBorders>
              <w:top w:val="single" w:sz="6" w:space="0" w:color="2D4275"/>
              <w:bottom w:val="single" w:sz="4" w:space="0" w:color="auto"/>
            </w:tcBorders>
          </w:tcPr>
          <w:p w14:paraId="7CE80AB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980" w:type="dxa"/>
            <w:gridSpan w:val="2"/>
            <w:tcBorders>
              <w:top w:val="single" w:sz="6" w:space="0" w:color="2D4275"/>
              <w:bottom w:val="single" w:sz="4" w:space="0" w:color="auto"/>
            </w:tcBorders>
          </w:tcPr>
          <w:p w14:paraId="6CF14EC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15 kg</w:t>
            </w:r>
          </w:p>
        </w:tc>
        <w:tc>
          <w:tcPr>
            <w:tcW w:w="1232" w:type="dxa"/>
            <w:tcBorders>
              <w:top w:val="single" w:sz="6" w:space="0" w:color="2D4275"/>
              <w:bottom w:val="single" w:sz="4" w:space="0" w:color="auto"/>
            </w:tcBorders>
          </w:tcPr>
          <w:p w14:paraId="0067F8D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4" w:space="0" w:color="auto"/>
            </w:tcBorders>
          </w:tcPr>
          <w:p w14:paraId="2FC2342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4856E90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4935756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22E5A01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6" w:space="0" w:color="2D4275"/>
              <w:bottom w:val="single" w:sz="4" w:space="0" w:color="auto"/>
            </w:tcBorders>
          </w:tcPr>
          <w:p w14:paraId="5E3AC07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ind w:left="-112" w:firstLine="112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47515B" w:rsidRPr="00400751" w14:paraId="539CF571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163F5CBC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D557D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Small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load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carrier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3120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6E9787C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210.00176300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40D1B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300 x 200 x 120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BAD74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1077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CE96B0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1BBC7E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BF1CDD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3F11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8F54D7C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A5C1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47515B" w:rsidRPr="00400751" w14:paraId="2BAADFE4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4780C44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F66B3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Small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load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carrier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4120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557B5F1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210.00176400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FBCDD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400 x 300 x 120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14C52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B31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FCFB40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E394FB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7B533D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3B1A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12292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C0C74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47515B" w:rsidRPr="00400751" w14:paraId="094F6CB3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555BFE8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404C9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Small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load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carrier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4170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EC65A7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210.00176500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89C13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400 x 300 x 170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5BB4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1.32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AEBFB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5FFE251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E241D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A03D3E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6259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B3D847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0FF5A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47515B" w:rsidRPr="00400751" w14:paraId="357C4F74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4709B38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38BA6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Small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load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carrier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4220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D53C707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210.00176600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07279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400 x 300 x 220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5BF3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1.56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057D2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A9EB7F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03D85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C9067F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226A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6C1DB6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A556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47515B" w:rsidRPr="00400751" w14:paraId="71C93624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8" w:space="0" w:color="2D4275"/>
            </w:tcBorders>
          </w:tcPr>
          <w:p w14:paraId="7D00DD98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254202DC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Small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load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carrier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6120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8" w:space="0" w:color="2D4275"/>
            </w:tcBorders>
          </w:tcPr>
          <w:p w14:paraId="7074887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210.00176700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41A40F3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600 x 400 x 120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4DE80CF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1.72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5A45453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15 kg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8" w:space="0" w:color="2D4275"/>
            </w:tcBorders>
          </w:tcPr>
          <w:p w14:paraId="2E7DAD7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2673AD0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3EC2C63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513B9E9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7740334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74FB8FD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47515B" w:rsidRPr="00400751" w14:paraId="11007DF0" w14:textId="77777777" w:rsidTr="0047515B">
        <w:trPr>
          <w:trHeight w:val="292"/>
        </w:trPr>
        <w:tc>
          <w:tcPr>
            <w:tcW w:w="1398" w:type="dxa"/>
            <w:gridSpan w:val="2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5EEAA967" w14:textId="77777777" w:rsidR="0047515B" w:rsidRDefault="0047515B" w:rsidP="0047515B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  <w:p w14:paraId="047E9CE9" w14:textId="77777777" w:rsidR="00F651C9" w:rsidRDefault="00F651C9" w:rsidP="0047515B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  <w:p w14:paraId="6FEAEA01" w14:textId="77777777" w:rsidR="00F651C9" w:rsidRDefault="00F651C9" w:rsidP="0047515B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  <w:p w14:paraId="4F2EEE9A" w14:textId="0856403C" w:rsidR="00F651C9" w:rsidRPr="00400751" w:rsidRDefault="00F651C9" w:rsidP="0047515B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5684569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983" w:type="dxa"/>
            <w:gridSpan w:val="16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  <w:vAlign w:val="center"/>
          </w:tcPr>
          <w:p w14:paraId="2DFAFE7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2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47515B" w:rsidRPr="00DA6646" w14:paraId="14FCFBB1" w14:textId="77777777" w:rsidTr="0047515B">
        <w:trPr>
          <w:trHeight w:val="469"/>
        </w:trPr>
        <w:tc>
          <w:tcPr>
            <w:tcW w:w="1398" w:type="dxa"/>
            <w:gridSpan w:val="2"/>
            <w:tcBorders>
              <w:top w:val="single" w:sz="8" w:space="0" w:color="2D4275"/>
              <w:bottom w:val="single" w:sz="8" w:space="0" w:color="2D4275"/>
            </w:tcBorders>
          </w:tcPr>
          <w:p w14:paraId="5AEC12D6" w14:textId="77777777" w:rsidR="0047515B" w:rsidRPr="00400751" w:rsidRDefault="0047515B" w:rsidP="0047515B">
            <w:pP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8" w:space="0" w:color="2D4275"/>
              <w:bottom w:val="single" w:sz="8" w:space="0" w:color="2D4275"/>
            </w:tcBorders>
          </w:tcPr>
          <w:p w14:paraId="2D9B93DB" w14:textId="77777777" w:rsidR="0047515B" w:rsidRPr="00400751" w:rsidRDefault="0047515B" w:rsidP="0047515B">
            <w:pP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</w:p>
        </w:tc>
        <w:tc>
          <w:tcPr>
            <w:tcW w:w="12983" w:type="dxa"/>
            <w:gridSpan w:val="16"/>
            <w:tcBorders>
              <w:top w:val="single" w:sz="8" w:space="0" w:color="2D4275"/>
              <w:bottom w:val="single" w:sz="8" w:space="0" w:color="2D4275"/>
            </w:tcBorders>
            <w:vAlign w:val="center"/>
          </w:tcPr>
          <w:p w14:paraId="4483F28E" w14:textId="77777777" w:rsidR="0047515B" w:rsidRPr="00F651C9" w:rsidRDefault="0047515B" w:rsidP="0047515B">
            <w:pPr>
              <w:rPr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 xml:space="preserve">Small load carrier with foam </w:t>
            </w:r>
            <w:proofErr w:type="gramStart"/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insert</w:t>
            </w:r>
            <w:proofErr w:type="gramEnd"/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*</w:t>
            </w:r>
          </w:p>
        </w:tc>
      </w:tr>
      <w:tr w:rsidR="0047515B" w:rsidRPr="00DA6646" w14:paraId="56868C3B" w14:textId="77777777" w:rsidTr="0047515B">
        <w:trPr>
          <w:trHeight w:val="585"/>
        </w:trPr>
        <w:tc>
          <w:tcPr>
            <w:tcW w:w="647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4850816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Pool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2614" w:type="dxa"/>
            <w:gridSpan w:val="3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5382216A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Designation</w:t>
            </w:r>
          </w:p>
        </w:tc>
        <w:tc>
          <w:tcPr>
            <w:tcW w:w="1701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4248D22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SAP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7EB2D23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Dimensions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(mm)</w:t>
            </w:r>
          </w:p>
        </w:tc>
        <w:tc>
          <w:tcPr>
            <w:tcW w:w="993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2D36B29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Tare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weight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(kg)</w:t>
            </w:r>
          </w:p>
        </w:tc>
        <w:tc>
          <w:tcPr>
            <w:tcW w:w="992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266D1575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Max.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carrying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capacity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41DCE67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Rounding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value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packing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unit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52836A6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Loading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aids</w:t>
            </w:r>
            <w:proofErr w:type="spellEnd"/>
          </w:p>
        </w:tc>
        <w:tc>
          <w:tcPr>
            <w:tcW w:w="993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1696E51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Current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stock - supplier</w:t>
            </w:r>
          </w:p>
        </w:tc>
        <w:tc>
          <w:tcPr>
            <w:tcW w:w="141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35DE6E4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  <w:vAlign w:val="bottom"/>
          </w:tcPr>
          <w:p w14:paraId="31388C7B" w14:textId="77777777" w:rsidR="0047515B" w:rsidRPr="00F651C9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Order quantity (off) nominal qty.</w:t>
            </w:r>
          </w:p>
        </w:tc>
        <w:tc>
          <w:tcPr>
            <w:tcW w:w="1663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61720E7E" w14:textId="77777777" w:rsidR="0047515B" w:rsidRPr="00F651C9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Staging quantity (off)</w:t>
            </w:r>
          </w:p>
          <w:p w14:paraId="6FA2E05F" w14:textId="77777777" w:rsidR="0047515B" w:rsidRPr="00F651C9" w:rsidRDefault="0047515B" w:rsidP="0047515B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Actual quantity</w:t>
            </w:r>
          </w:p>
        </w:tc>
      </w:tr>
      <w:tr w:rsidR="0047515B" w:rsidRPr="00400751" w14:paraId="4043AE07" w14:textId="77777777" w:rsidTr="0047515B">
        <w:trPr>
          <w:trHeight w:val="585"/>
        </w:trPr>
        <w:tc>
          <w:tcPr>
            <w:tcW w:w="647" w:type="dxa"/>
            <w:tcBorders>
              <w:top w:val="single" w:sz="8" w:space="0" w:color="2D4275"/>
              <w:bottom w:val="single" w:sz="4" w:space="0" w:color="auto"/>
            </w:tcBorders>
          </w:tcPr>
          <w:p w14:paraId="02BE86A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2614" w:type="dxa"/>
            <w:gridSpan w:val="3"/>
            <w:tcBorders>
              <w:top w:val="single" w:sz="8" w:space="0" w:color="2D4275"/>
              <w:bottom w:val="single" w:sz="4" w:space="0" w:color="auto"/>
            </w:tcBorders>
          </w:tcPr>
          <w:p w14:paraId="6241937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Small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load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carrier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3120 (28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boreholes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08C3C07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210.00333910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4" w:space="0" w:color="auto"/>
            </w:tcBorders>
          </w:tcPr>
          <w:p w14:paraId="58BB332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300 x 200 x 120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br/>
              <w:t>25 x 25</w:t>
            </w:r>
          </w:p>
        </w:tc>
        <w:tc>
          <w:tcPr>
            <w:tcW w:w="993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20A53EA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2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7E62237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15 kg</w:t>
            </w:r>
          </w:p>
        </w:tc>
        <w:tc>
          <w:tcPr>
            <w:tcW w:w="1276" w:type="dxa"/>
            <w:gridSpan w:val="2"/>
            <w:tcBorders>
              <w:top w:val="single" w:sz="8" w:space="0" w:color="2D4275"/>
              <w:bottom w:val="single" w:sz="4" w:space="0" w:color="auto"/>
            </w:tcBorders>
          </w:tcPr>
          <w:p w14:paraId="15F7D4BE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4" w:space="0" w:color="auto"/>
            </w:tcBorders>
          </w:tcPr>
          <w:p w14:paraId="5FA9333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791DEB83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8" w:space="0" w:color="2D4275"/>
              <w:bottom w:val="single" w:sz="4" w:space="0" w:color="auto"/>
            </w:tcBorders>
            <w:shd w:val="clear" w:color="auto" w:fill="auto"/>
          </w:tcPr>
          <w:p w14:paraId="0BE1057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529A7579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2D4275"/>
              <w:bottom w:val="single" w:sz="4" w:space="0" w:color="auto"/>
            </w:tcBorders>
            <w:vAlign w:val="center"/>
          </w:tcPr>
          <w:p w14:paraId="0A99905B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47515B" w:rsidRPr="00400751" w14:paraId="4CB0AACA" w14:textId="77777777" w:rsidTr="0047515B">
        <w:trPr>
          <w:trHeight w:val="585"/>
        </w:trPr>
        <w:tc>
          <w:tcPr>
            <w:tcW w:w="647" w:type="dxa"/>
            <w:tcBorders>
              <w:top w:val="single" w:sz="4" w:space="0" w:color="auto"/>
              <w:bottom w:val="single" w:sz="8" w:space="0" w:color="2D4275"/>
            </w:tcBorders>
          </w:tcPr>
          <w:p w14:paraId="7F781A8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3D9DD082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Small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load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carrier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3120 (20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boreholes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6A54D8A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210.00391310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54076451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300 x 200 x 120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br/>
              <w:t>25 x 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3AA04A5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3251FB4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15 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2D4275"/>
            </w:tcBorders>
          </w:tcPr>
          <w:p w14:paraId="0E21815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366B1F46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469B9D44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5AED1590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546129AD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8" w:space="0" w:color="2D4275"/>
            </w:tcBorders>
            <w:vAlign w:val="center"/>
          </w:tcPr>
          <w:p w14:paraId="2E88AF0F" w14:textId="77777777" w:rsidR="0047515B" w:rsidRPr="00400751" w:rsidRDefault="0047515B" w:rsidP="0047515B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</w:tbl>
    <w:p w14:paraId="3094E724" w14:textId="77777777" w:rsidR="00634D3D" w:rsidRPr="00400751" w:rsidRDefault="00634D3D" w:rsidP="00C16EDF">
      <w:pPr>
        <w:rPr>
          <w:rFonts w:ascii="HelveticaNeueLT Pro 45 Lt" w:hAnsi="HelveticaNeueLT Pro 45 Lt"/>
          <w:sz w:val="22"/>
          <w:szCs w:val="22"/>
        </w:rPr>
      </w:pPr>
    </w:p>
    <w:p w14:paraId="5B742F29" w14:textId="77777777" w:rsidR="00714407" w:rsidRPr="00F651C9" w:rsidRDefault="00EB6353" w:rsidP="00001786">
      <w:pPr>
        <w:rPr>
          <w:rFonts w:ascii="HelveticaNeueLT Pro 45 Lt" w:hAnsi="HelveticaNeueLT Pro 45 Lt"/>
          <w:b/>
          <w:bCs/>
          <w:sz w:val="22"/>
          <w:szCs w:val="22"/>
          <w:lang w:val="en-US"/>
        </w:rPr>
      </w:pPr>
      <w:r w:rsidRPr="00F651C9">
        <w:rPr>
          <w:rFonts w:ascii="HelveticaNeueLT Pro 45 Lt" w:hAnsi="HelveticaNeueLT Pro 45 Lt"/>
          <w:b/>
          <w:bCs/>
          <w:sz w:val="22"/>
          <w:szCs w:val="22"/>
          <w:lang w:val="en-US"/>
        </w:rPr>
        <w:t xml:space="preserve">* = </w:t>
      </w:r>
      <w:proofErr w:type="spellStart"/>
      <w:r w:rsidRPr="00F651C9">
        <w:rPr>
          <w:rFonts w:ascii="HelveticaNeueLT Pro 45 Lt" w:hAnsi="HelveticaNeueLT Pro 45 Lt"/>
          <w:b/>
          <w:bCs/>
          <w:sz w:val="22"/>
          <w:szCs w:val="22"/>
          <w:lang w:val="en-US"/>
        </w:rPr>
        <w:t>Europool</w:t>
      </w:r>
      <w:proofErr w:type="spellEnd"/>
      <w:r w:rsidRPr="00F651C9">
        <w:rPr>
          <w:rFonts w:ascii="HelveticaNeueLT Pro 45 Lt" w:hAnsi="HelveticaNeueLT Pro 45 Lt"/>
          <w:b/>
          <w:bCs/>
          <w:sz w:val="22"/>
          <w:szCs w:val="22"/>
          <w:lang w:val="en-US"/>
        </w:rPr>
        <w:t xml:space="preserve"> flat pallets are exchanged via freight forwarder.</w:t>
      </w:r>
    </w:p>
    <w:p w14:paraId="134224FE" w14:textId="77777777" w:rsidR="002A212C" w:rsidRPr="00F651C9" w:rsidRDefault="002A212C" w:rsidP="00001786">
      <w:pPr>
        <w:rPr>
          <w:sz w:val="22"/>
          <w:szCs w:val="22"/>
          <w:lang w:val="en-US"/>
        </w:rPr>
      </w:pPr>
    </w:p>
    <w:tbl>
      <w:tblPr>
        <w:tblW w:w="1573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751"/>
        <w:gridCol w:w="1324"/>
        <w:gridCol w:w="538"/>
        <w:gridCol w:w="1701"/>
        <w:gridCol w:w="1842"/>
        <w:gridCol w:w="993"/>
        <w:gridCol w:w="992"/>
        <w:gridCol w:w="1276"/>
        <w:gridCol w:w="1275"/>
        <w:gridCol w:w="993"/>
        <w:gridCol w:w="167"/>
        <w:gridCol w:w="1540"/>
        <w:gridCol w:w="1676"/>
        <w:gridCol w:w="15"/>
      </w:tblGrid>
      <w:tr w:rsidR="00AC05C5" w:rsidRPr="00400751" w14:paraId="4B6562C1" w14:textId="77777777" w:rsidTr="002E78DA">
        <w:trPr>
          <w:trHeight w:val="479"/>
        </w:trPr>
        <w:tc>
          <w:tcPr>
            <w:tcW w:w="1399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6B91E9BB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</w:p>
        </w:tc>
        <w:tc>
          <w:tcPr>
            <w:tcW w:w="1324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7C09362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</w:p>
        </w:tc>
        <w:tc>
          <w:tcPr>
            <w:tcW w:w="13008" w:type="dxa"/>
            <w:gridSpan w:val="1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11E2F88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Stacking frame*</w:t>
            </w:r>
          </w:p>
        </w:tc>
      </w:tr>
      <w:tr w:rsidR="002E78DA" w:rsidRPr="00DA6646" w14:paraId="22F0CBA3" w14:textId="77777777" w:rsidTr="002E78DA">
        <w:trPr>
          <w:gridAfter w:val="1"/>
          <w:wAfter w:w="15" w:type="dxa"/>
          <w:trHeight w:val="745"/>
        </w:trPr>
        <w:tc>
          <w:tcPr>
            <w:tcW w:w="648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B8A6ECB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Pool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2613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58C90BB4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Designation</w:t>
            </w:r>
          </w:p>
        </w:tc>
        <w:tc>
          <w:tcPr>
            <w:tcW w:w="1701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3D2EDCE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SAP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DF9C384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Dimensions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(mm)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1CE63F7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Tare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weight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(kg)</w:t>
            </w:r>
          </w:p>
        </w:tc>
        <w:tc>
          <w:tcPr>
            <w:tcW w:w="99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55DDB95F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Max.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carrying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capacity</w:t>
            </w:r>
            <w:proofErr w:type="spellEnd"/>
          </w:p>
        </w:tc>
        <w:tc>
          <w:tcPr>
            <w:tcW w:w="127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361D45A8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Rounding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value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packing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unit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C061733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Loading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aids</w:t>
            </w:r>
            <w:proofErr w:type="spellEnd"/>
          </w:p>
        </w:tc>
        <w:tc>
          <w:tcPr>
            <w:tcW w:w="99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30B4B8D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Current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stock - supplier</w:t>
            </w:r>
          </w:p>
        </w:tc>
        <w:tc>
          <w:tcPr>
            <w:tcW w:w="16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202434F3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8101922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Order quantity (off) nominal qty.</w:t>
            </w:r>
          </w:p>
        </w:tc>
        <w:tc>
          <w:tcPr>
            <w:tcW w:w="167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0CA0F270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Staging quantity (off)</w:t>
            </w:r>
          </w:p>
          <w:p w14:paraId="1581784C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Actual quantity</w:t>
            </w:r>
          </w:p>
        </w:tc>
      </w:tr>
      <w:tr w:rsidR="002E78DA" w:rsidRPr="00400751" w14:paraId="215F4A93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6" w:space="0" w:color="2D4275"/>
              <w:bottom w:val="single" w:sz="4" w:space="0" w:color="auto"/>
            </w:tcBorders>
          </w:tcPr>
          <w:p w14:paraId="0AC0DF65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613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2446DB7E" w14:textId="77777777" w:rsidR="00AC05C5" w:rsidRPr="00F651C9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</w:pPr>
            <w:r w:rsidRPr="00F651C9"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  <w:t>Stacking frame</w:t>
            </w:r>
          </w:p>
          <w:p w14:paraId="4D5F3449" w14:textId="77777777" w:rsidR="00AC05C5" w:rsidRPr="00F651C9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F651C9"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  <w:t>Europool</w:t>
            </w:r>
            <w:proofErr w:type="spellEnd"/>
            <w:r w:rsidRPr="00F651C9"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  <w:t xml:space="preserve"> flat pallet</w:t>
            </w:r>
          </w:p>
        </w:tc>
        <w:tc>
          <w:tcPr>
            <w:tcW w:w="1701" w:type="dxa"/>
            <w:tcBorders>
              <w:top w:val="single" w:sz="6" w:space="0" w:color="2D4275"/>
              <w:bottom w:val="single" w:sz="4" w:space="0" w:color="auto"/>
            </w:tcBorders>
          </w:tcPr>
          <w:p w14:paraId="5865A13F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TCR.09216112</w:t>
            </w:r>
          </w:p>
        </w:tc>
        <w:tc>
          <w:tcPr>
            <w:tcW w:w="1842" w:type="dxa"/>
            <w:tcBorders>
              <w:top w:val="single" w:sz="6" w:space="0" w:color="2D4275"/>
              <w:bottom w:val="single" w:sz="4" w:space="0" w:color="auto"/>
            </w:tcBorders>
          </w:tcPr>
          <w:p w14:paraId="4DE7C7B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1200 x 800 x 200</w:t>
            </w:r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</w:tcPr>
          <w:p w14:paraId="4FE5FC3E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6" w:space="0" w:color="2D4275"/>
              <w:bottom w:val="single" w:sz="4" w:space="0" w:color="auto"/>
            </w:tcBorders>
          </w:tcPr>
          <w:p w14:paraId="450AAFE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2D4275"/>
              <w:bottom w:val="single" w:sz="4" w:space="0" w:color="auto"/>
            </w:tcBorders>
          </w:tcPr>
          <w:p w14:paraId="460B723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6" w:space="0" w:color="2D4275"/>
              <w:bottom w:val="single" w:sz="4" w:space="0" w:color="auto"/>
            </w:tcBorders>
          </w:tcPr>
          <w:p w14:paraId="402A338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2E08743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155EA96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6B95F5A9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6" w:space="0" w:color="2D4275"/>
              <w:bottom w:val="single" w:sz="4" w:space="0" w:color="auto"/>
            </w:tcBorders>
          </w:tcPr>
          <w:p w14:paraId="72FE5066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2E78DA" w:rsidRPr="00400751" w14:paraId="33161051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5FBCA41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EF28FE" w14:textId="77777777" w:rsidR="00AC05C5" w:rsidRPr="00F651C9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</w:pPr>
            <w:r w:rsidRPr="00F651C9"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  <w:t>Stacking frame</w:t>
            </w:r>
          </w:p>
          <w:p w14:paraId="0C048C0B" w14:textId="77777777" w:rsidR="00AC05C5" w:rsidRPr="00F651C9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</w:pPr>
            <w:r w:rsidRPr="00F651C9"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  <w:t>Voith flat pallet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7D2776" w14:textId="77777777" w:rsidR="00AC05C5" w:rsidRPr="00400751" w:rsidRDefault="0000204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210.00162900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D5FACD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1200 x 1000 x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A75845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62390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33537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167285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VC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industrial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C34342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296B6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91CA155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7A65EBD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2E78DA" w:rsidRPr="00400751" w14:paraId="4661743E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8" w:space="0" w:color="2D4275"/>
            </w:tcBorders>
          </w:tcPr>
          <w:p w14:paraId="707CD2A8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7FAA720F" w14:textId="77777777" w:rsidR="00AC05C5" w:rsidRPr="00F651C9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</w:pPr>
            <w:r w:rsidRPr="00F651C9"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  <w:t>Stacking frame</w:t>
            </w:r>
          </w:p>
          <w:p w14:paraId="48E6B38B" w14:textId="77777777" w:rsidR="00AC05C5" w:rsidRPr="00F651C9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</w:pPr>
            <w:r w:rsidRPr="00F651C9"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  <w:t>Voith special pallet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2D4275"/>
            </w:tcBorders>
          </w:tcPr>
          <w:p w14:paraId="5582AC58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210.00391410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111A8570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800 x 600 x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</w:tcPr>
          <w:p w14:paraId="417DC885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2D4275"/>
            </w:tcBorders>
          </w:tcPr>
          <w:p w14:paraId="11825DF3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2D4275"/>
            </w:tcBorders>
          </w:tcPr>
          <w:p w14:paraId="515AFFA1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2B0DA0D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44E08B1C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754588AF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0799A7C6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8" w:space="0" w:color="2D4275"/>
            </w:tcBorders>
          </w:tcPr>
          <w:p w14:paraId="2CC616B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C05C5" w:rsidRPr="00400751" w14:paraId="1C8AD405" w14:textId="77777777" w:rsidTr="002E78DA">
        <w:trPr>
          <w:gridAfter w:val="1"/>
          <w:wAfter w:w="15" w:type="dxa"/>
          <w:trHeight w:val="298"/>
        </w:trPr>
        <w:tc>
          <w:tcPr>
            <w:tcW w:w="1399" w:type="dxa"/>
            <w:gridSpan w:val="2"/>
            <w:tcBorders>
              <w:top w:val="single" w:sz="8" w:space="0" w:color="2D4275"/>
              <w:bottom w:val="single" w:sz="8" w:space="0" w:color="2D4275"/>
            </w:tcBorders>
          </w:tcPr>
          <w:p w14:paraId="41F88B84" w14:textId="77777777" w:rsidR="00AC05C5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  <w:p w14:paraId="4D4B41F2" w14:textId="77777777" w:rsidR="00F651C9" w:rsidRDefault="00F651C9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  <w:p w14:paraId="02F26058" w14:textId="77777777" w:rsidR="00F651C9" w:rsidRDefault="00F651C9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  <w:p w14:paraId="23B5569A" w14:textId="5B2DB129" w:rsidR="00F651C9" w:rsidRPr="00400751" w:rsidRDefault="00F651C9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2D4275"/>
              <w:bottom w:val="single" w:sz="8" w:space="0" w:color="2D4275"/>
            </w:tcBorders>
          </w:tcPr>
          <w:p w14:paraId="7EC810E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993" w:type="dxa"/>
            <w:gridSpan w:val="11"/>
            <w:tcBorders>
              <w:top w:val="single" w:sz="8" w:space="0" w:color="2D4275"/>
              <w:bottom w:val="single" w:sz="8" w:space="0" w:color="2D4275"/>
            </w:tcBorders>
          </w:tcPr>
          <w:p w14:paraId="5C3C9E1E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C05C5" w:rsidRPr="00400751" w14:paraId="08E6FECC" w14:textId="77777777" w:rsidTr="002E78DA">
        <w:trPr>
          <w:gridAfter w:val="1"/>
          <w:wAfter w:w="15" w:type="dxa"/>
          <w:trHeight w:val="479"/>
        </w:trPr>
        <w:tc>
          <w:tcPr>
            <w:tcW w:w="1399" w:type="dxa"/>
            <w:gridSpan w:val="2"/>
            <w:tcBorders>
              <w:top w:val="single" w:sz="8" w:space="0" w:color="2D4275"/>
              <w:bottom w:val="single" w:sz="8" w:space="0" w:color="2D4275"/>
            </w:tcBorders>
          </w:tcPr>
          <w:p w14:paraId="14F4859B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65 Md" w:hAnsi="HelveticaNeueLT Pro 65 Md" w:cs="Arial"/>
                <w:color w:val="2D4275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8" w:space="0" w:color="2D4275"/>
              <w:bottom w:val="single" w:sz="8" w:space="0" w:color="2D4275"/>
            </w:tcBorders>
          </w:tcPr>
          <w:p w14:paraId="03B65138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65 Md" w:hAnsi="HelveticaNeueLT Pro 65 Md" w:cs="Arial"/>
                <w:color w:val="2D4275"/>
                <w:sz w:val="22"/>
                <w:szCs w:val="22"/>
              </w:rPr>
            </w:pPr>
          </w:p>
        </w:tc>
        <w:tc>
          <w:tcPr>
            <w:tcW w:w="12993" w:type="dxa"/>
            <w:gridSpan w:val="11"/>
            <w:tcBorders>
              <w:top w:val="single" w:sz="8" w:space="0" w:color="2D4275"/>
              <w:bottom w:val="single" w:sz="8" w:space="0" w:color="2D4275"/>
            </w:tcBorders>
            <w:vAlign w:val="center"/>
          </w:tcPr>
          <w:p w14:paraId="045696E2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65 Md" w:hAnsi="HelveticaNeueLT Pro 65 Md" w:cs="Arial"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color w:val="2D4275"/>
                <w:sz w:val="22"/>
                <w:szCs w:val="22"/>
              </w:rPr>
              <w:t xml:space="preserve">Wave </w:t>
            </w:r>
            <w:proofErr w:type="spellStart"/>
            <w:r>
              <w:rPr>
                <w:rFonts w:ascii="HelveticaNeueLT Pro 65 Md" w:hAnsi="HelveticaNeueLT Pro 65 Md" w:cs="Arial"/>
                <w:color w:val="2D4275"/>
                <w:sz w:val="22"/>
                <w:szCs w:val="22"/>
              </w:rPr>
              <w:t>timbers</w:t>
            </w:r>
            <w:proofErr w:type="spellEnd"/>
            <w:r>
              <w:rPr>
                <w:rFonts w:ascii="HelveticaNeueLT Pro 65 Md" w:hAnsi="HelveticaNeueLT Pro 65 Md" w:cs="Arial"/>
                <w:color w:val="2D4275"/>
                <w:sz w:val="22"/>
                <w:szCs w:val="22"/>
              </w:rPr>
              <w:t>*</w:t>
            </w:r>
          </w:p>
        </w:tc>
      </w:tr>
      <w:tr w:rsidR="002E78DA" w:rsidRPr="00DA6646" w14:paraId="4453EEB6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20C98F6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Pool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2613" w:type="dxa"/>
            <w:gridSpan w:val="3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6F8F6491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Designation</w:t>
            </w:r>
          </w:p>
        </w:tc>
        <w:tc>
          <w:tcPr>
            <w:tcW w:w="1701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6B11FC12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SAP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2C001FDF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Dimensions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(mm)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1BD3860E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Tare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weight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(kg)</w:t>
            </w:r>
          </w:p>
        </w:tc>
        <w:tc>
          <w:tcPr>
            <w:tcW w:w="992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1CCA8AF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Max.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carrying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capacity</w:t>
            </w:r>
            <w:proofErr w:type="spellEnd"/>
          </w:p>
        </w:tc>
        <w:tc>
          <w:tcPr>
            <w:tcW w:w="1276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21423BAA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Rounding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value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packing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unit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04F7ADFF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Loading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aids</w:t>
            </w:r>
            <w:proofErr w:type="spellEnd"/>
          </w:p>
        </w:tc>
        <w:tc>
          <w:tcPr>
            <w:tcW w:w="993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2CDABCD2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Current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stock - supplier</w:t>
            </w:r>
          </w:p>
        </w:tc>
        <w:tc>
          <w:tcPr>
            <w:tcW w:w="167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</w:tcPr>
          <w:p w14:paraId="5E8A8C12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2D4275"/>
              <w:bottom w:val="single" w:sz="8" w:space="0" w:color="2D4275"/>
            </w:tcBorders>
            <w:shd w:val="clear" w:color="auto" w:fill="FFFFFF"/>
            <w:vAlign w:val="bottom"/>
          </w:tcPr>
          <w:p w14:paraId="042C68D5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Order quantity (off) nominal qty.</w:t>
            </w:r>
          </w:p>
        </w:tc>
        <w:tc>
          <w:tcPr>
            <w:tcW w:w="1676" w:type="dxa"/>
            <w:tcBorders>
              <w:top w:val="single" w:sz="8" w:space="0" w:color="2D4275"/>
              <w:bottom w:val="single" w:sz="8" w:space="0" w:color="2D4275"/>
            </w:tcBorders>
            <w:vAlign w:val="bottom"/>
          </w:tcPr>
          <w:p w14:paraId="36BE6223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Staging quantity (off)</w:t>
            </w:r>
          </w:p>
          <w:p w14:paraId="40C79961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Actual quantity</w:t>
            </w:r>
          </w:p>
        </w:tc>
      </w:tr>
      <w:tr w:rsidR="002E78DA" w:rsidRPr="00400751" w14:paraId="78807437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8" w:space="0" w:color="2D4275"/>
              <w:bottom w:val="single" w:sz="4" w:space="0" w:color="auto"/>
            </w:tcBorders>
          </w:tcPr>
          <w:p w14:paraId="62F9991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613" w:type="dxa"/>
            <w:gridSpan w:val="3"/>
            <w:tcBorders>
              <w:top w:val="single" w:sz="8" w:space="0" w:color="2D4275"/>
              <w:bottom w:val="single" w:sz="4" w:space="0" w:color="auto"/>
            </w:tcBorders>
          </w:tcPr>
          <w:p w14:paraId="1C73643F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Wave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timbers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- 1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notches</w:t>
            </w:r>
            <w:proofErr w:type="spellEnd"/>
          </w:p>
        </w:tc>
        <w:tc>
          <w:tcPr>
            <w:tcW w:w="1701" w:type="dxa"/>
            <w:tcBorders>
              <w:top w:val="single" w:sz="8" w:space="0" w:color="2D4275"/>
              <w:bottom w:val="single" w:sz="4" w:space="0" w:color="auto"/>
            </w:tcBorders>
          </w:tcPr>
          <w:p w14:paraId="11D98AA6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TCR.09215933</w:t>
            </w:r>
          </w:p>
        </w:tc>
        <w:tc>
          <w:tcPr>
            <w:tcW w:w="1842" w:type="dxa"/>
            <w:tcBorders>
              <w:top w:val="single" w:sz="8" w:space="0" w:color="2D4275"/>
              <w:bottom w:val="single" w:sz="4" w:space="0" w:color="auto"/>
            </w:tcBorders>
          </w:tcPr>
          <w:p w14:paraId="61A8B9E6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400 x 120 x 140</w:t>
            </w:r>
          </w:p>
        </w:tc>
        <w:tc>
          <w:tcPr>
            <w:tcW w:w="993" w:type="dxa"/>
            <w:tcBorders>
              <w:top w:val="single" w:sz="8" w:space="0" w:color="2D4275"/>
              <w:bottom w:val="single" w:sz="4" w:space="0" w:color="auto"/>
            </w:tcBorders>
          </w:tcPr>
          <w:p w14:paraId="20F0A438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2D4275"/>
              <w:bottom w:val="single" w:sz="4" w:space="0" w:color="auto"/>
            </w:tcBorders>
          </w:tcPr>
          <w:p w14:paraId="4AD8AEE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2D4275"/>
              <w:bottom w:val="single" w:sz="4" w:space="0" w:color="auto"/>
            </w:tcBorders>
          </w:tcPr>
          <w:p w14:paraId="75BA43A8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8" w:space="0" w:color="2D4275"/>
              <w:bottom w:val="single" w:sz="4" w:space="0" w:color="auto"/>
            </w:tcBorders>
          </w:tcPr>
          <w:p w14:paraId="05C27447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0FF37F2B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single" w:sz="8" w:space="0" w:color="2D4275"/>
              <w:bottom w:val="single" w:sz="4" w:space="0" w:color="auto"/>
            </w:tcBorders>
            <w:shd w:val="clear" w:color="auto" w:fill="auto"/>
          </w:tcPr>
          <w:p w14:paraId="0B625104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2D4275"/>
              <w:bottom w:val="single" w:sz="4" w:space="0" w:color="auto"/>
            </w:tcBorders>
            <w:shd w:val="clear" w:color="auto" w:fill="F2F2F2"/>
          </w:tcPr>
          <w:p w14:paraId="55CAC95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8" w:space="0" w:color="2D4275"/>
              <w:bottom w:val="single" w:sz="4" w:space="0" w:color="auto"/>
            </w:tcBorders>
          </w:tcPr>
          <w:p w14:paraId="5F9BD67D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2E78DA" w:rsidRPr="00400751" w14:paraId="70065D23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72F75704" w14:textId="77777777" w:rsidR="00AC05C5" w:rsidRPr="00400751" w:rsidRDefault="001770A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D22A2B" w14:textId="77777777" w:rsidR="00AC05C5" w:rsidRPr="00400751" w:rsidRDefault="001770A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Wave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timbers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- 1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notches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A874E2" w14:textId="77777777" w:rsidR="00AC05C5" w:rsidRPr="00400751" w:rsidRDefault="001770A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210.00292510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B98E3F5" w14:textId="77777777" w:rsidR="00AC05C5" w:rsidRPr="00400751" w:rsidRDefault="001770A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750 x 240 x 350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36E1062" w14:textId="77777777" w:rsidR="00AC05C5" w:rsidRPr="00400751" w:rsidRDefault="003629F3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0776C7A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8934E0" w14:textId="77777777" w:rsidR="00AC05C5" w:rsidRPr="00400751" w:rsidRDefault="001770AE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BE43D3" w14:textId="77777777" w:rsidR="00AC05C5" w:rsidRPr="00400751" w:rsidRDefault="008819D1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  <w:p w14:paraId="303CD650" w14:textId="77777777" w:rsidR="008819D1" w:rsidRPr="00400751" w:rsidRDefault="008819D1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8F67AAE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D20DB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2723B83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5361F525" w14:textId="77777777" w:rsidR="00AC05C5" w:rsidRPr="00400751" w:rsidRDefault="00AC05C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733005" w:rsidRPr="00400751" w14:paraId="39A45713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3F2FF99B" w14:textId="77777777" w:rsidR="00733005" w:rsidRPr="00400751" w:rsidRDefault="0073300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878CBF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Wave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timbers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- 3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notches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2F4245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TCR.09215936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0E2477" w14:textId="77777777" w:rsidR="00733005" w:rsidRPr="00400751" w:rsidRDefault="00E2162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750 x 100 x 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99A314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11F26F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8E60B1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20545E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A5193D5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12B9E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013330D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</w:tcPr>
          <w:p w14:paraId="0B9A4DB9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733005" w:rsidRPr="00400751" w14:paraId="344F95CF" w14:textId="77777777" w:rsidTr="002E78DA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8" w:space="0" w:color="2D4275"/>
            </w:tcBorders>
          </w:tcPr>
          <w:p w14:paraId="70AD3576" w14:textId="77777777" w:rsidR="00733005" w:rsidRPr="00400751" w:rsidRDefault="00733005" w:rsidP="00584CFC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3FE8ED99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Wave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timbers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- 4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notches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2D4275"/>
            </w:tcBorders>
          </w:tcPr>
          <w:p w14:paraId="65EFD8A0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TCR.09215930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3D566E5B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900 x 140 x 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</w:tcPr>
          <w:p w14:paraId="37D4790B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2D4275"/>
            </w:tcBorders>
          </w:tcPr>
          <w:p w14:paraId="6D34689F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2D4275"/>
            </w:tcBorders>
          </w:tcPr>
          <w:p w14:paraId="0E9E7C7F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711ADACB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2E48829A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2EC7144E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2662BD51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8" w:space="0" w:color="2D4275"/>
            </w:tcBorders>
          </w:tcPr>
          <w:p w14:paraId="3505A31E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733005" w:rsidRPr="00400751" w14:paraId="76714110" w14:textId="77777777" w:rsidTr="00733005">
        <w:trPr>
          <w:gridAfter w:val="1"/>
          <w:wAfter w:w="15" w:type="dxa"/>
          <w:trHeight w:val="597"/>
        </w:trPr>
        <w:tc>
          <w:tcPr>
            <w:tcW w:w="648" w:type="dxa"/>
            <w:tcBorders>
              <w:top w:val="single" w:sz="4" w:space="0" w:color="auto"/>
              <w:bottom w:val="single" w:sz="8" w:space="0" w:color="2D4275"/>
            </w:tcBorders>
          </w:tcPr>
          <w:p w14:paraId="6C32ECDB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bottom w:val="single" w:sz="8" w:space="0" w:color="2D4275"/>
            </w:tcBorders>
          </w:tcPr>
          <w:p w14:paraId="78B57269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Wave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timbers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- 6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notches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2D4275"/>
            </w:tcBorders>
          </w:tcPr>
          <w:p w14:paraId="63F312DD" w14:textId="77777777" w:rsidR="00733005" w:rsidRPr="00400751" w:rsidRDefault="00220FA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210.00181400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2D4275"/>
            </w:tcBorders>
          </w:tcPr>
          <w:p w14:paraId="7F2797B3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940 x 100 x 120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</w:tcPr>
          <w:p w14:paraId="2CF3B20D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2D4275"/>
            </w:tcBorders>
          </w:tcPr>
          <w:p w14:paraId="1C0278AA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2D4275"/>
            </w:tcBorders>
          </w:tcPr>
          <w:p w14:paraId="25DBC05D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2D4275"/>
            </w:tcBorders>
          </w:tcPr>
          <w:p w14:paraId="7A6F88DF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23E2D218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" w:type="dxa"/>
            <w:tcBorders>
              <w:top w:val="single" w:sz="4" w:space="0" w:color="auto"/>
              <w:bottom w:val="single" w:sz="8" w:space="0" w:color="2D4275"/>
            </w:tcBorders>
            <w:shd w:val="clear" w:color="auto" w:fill="auto"/>
          </w:tcPr>
          <w:p w14:paraId="4FA29897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2D4275"/>
            </w:tcBorders>
            <w:shd w:val="clear" w:color="auto" w:fill="F2F2F2"/>
          </w:tcPr>
          <w:p w14:paraId="2BC4C9B3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8" w:space="0" w:color="2D4275"/>
            </w:tcBorders>
          </w:tcPr>
          <w:p w14:paraId="377AA0A2" w14:textId="77777777" w:rsidR="00733005" w:rsidRPr="00400751" w:rsidRDefault="00733005" w:rsidP="009F4007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</w:tbl>
    <w:p w14:paraId="71D9F753" w14:textId="77777777" w:rsidR="00714407" w:rsidRPr="00F651C9" w:rsidRDefault="00714407" w:rsidP="00001786">
      <w:pPr>
        <w:rPr>
          <w:rFonts w:ascii="HelveticaNeueLT Pro 45 Lt" w:hAnsi="HelveticaNeueLT Pro 45 Lt"/>
          <w:b/>
          <w:bCs/>
          <w:sz w:val="22"/>
          <w:szCs w:val="22"/>
          <w:lang w:val="en-US"/>
        </w:rPr>
      </w:pPr>
      <w:r w:rsidRPr="00F651C9">
        <w:rPr>
          <w:rFonts w:ascii="HelveticaNeueLT Pro 45 Lt" w:hAnsi="HelveticaNeueLT Pro 45 Lt"/>
          <w:b/>
          <w:bCs/>
          <w:sz w:val="22"/>
          <w:szCs w:val="22"/>
          <w:lang w:val="en-US"/>
        </w:rPr>
        <w:t xml:space="preserve">* = </w:t>
      </w:r>
      <w:proofErr w:type="spellStart"/>
      <w:r w:rsidRPr="00F651C9">
        <w:rPr>
          <w:rFonts w:ascii="HelveticaNeueLT Pro 45 Lt" w:hAnsi="HelveticaNeueLT Pro 45 Lt"/>
          <w:b/>
          <w:bCs/>
          <w:sz w:val="22"/>
          <w:szCs w:val="22"/>
          <w:lang w:val="en-US"/>
        </w:rPr>
        <w:t>Europool</w:t>
      </w:r>
      <w:proofErr w:type="spellEnd"/>
      <w:r w:rsidRPr="00F651C9">
        <w:rPr>
          <w:rFonts w:ascii="HelveticaNeueLT Pro 45 Lt" w:hAnsi="HelveticaNeueLT Pro 45 Lt"/>
          <w:b/>
          <w:bCs/>
          <w:sz w:val="22"/>
          <w:szCs w:val="22"/>
          <w:lang w:val="en-US"/>
        </w:rPr>
        <w:t xml:space="preserve"> flat pallets are exchanged via freight forwarder.</w:t>
      </w:r>
    </w:p>
    <w:p w14:paraId="51F21660" w14:textId="77777777" w:rsidR="002A212C" w:rsidRPr="00F651C9" w:rsidRDefault="002A212C" w:rsidP="00001786">
      <w:pPr>
        <w:rPr>
          <w:rFonts w:ascii="HelveticaNeueLT Pro 45 Lt" w:hAnsi="HelveticaNeueLT Pro 45 Lt"/>
          <w:sz w:val="22"/>
          <w:szCs w:val="22"/>
          <w:lang w:val="en-US"/>
        </w:rPr>
      </w:pPr>
    </w:p>
    <w:p w14:paraId="4F513804" w14:textId="77777777" w:rsidR="002A212C" w:rsidRPr="00F651C9" w:rsidRDefault="002A212C" w:rsidP="00001786">
      <w:pPr>
        <w:rPr>
          <w:sz w:val="22"/>
          <w:szCs w:val="22"/>
          <w:lang w:val="en-US"/>
        </w:rPr>
      </w:pPr>
    </w:p>
    <w:p w14:paraId="79DED4CE" w14:textId="2766B968" w:rsidR="00F651C9" w:rsidRDefault="00F651C9">
      <w:pPr>
        <w:widowControl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tbl>
      <w:tblPr>
        <w:tblW w:w="152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729"/>
        <w:gridCol w:w="1282"/>
        <w:gridCol w:w="524"/>
        <w:gridCol w:w="1649"/>
        <w:gridCol w:w="1786"/>
        <w:gridCol w:w="963"/>
        <w:gridCol w:w="962"/>
        <w:gridCol w:w="1237"/>
        <w:gridCol w:w="1236"/>
        <w:gridCol w:w="963"/>
        <w:gridCol w:w="136"/>
        <w:gridCol w:w="1512"/>
        <w:gridCol w:w="1617"/>
      </w:tblGrid>
      <w:tr w:rsidR="00AC05C5" w:rsidRPr="00400751" w14:paraId="11F7958E" w14:textId="77777777" w:rsidTr="00DA6646">
        <w:trPr>
          <w:trHeight w:val="474"/>
        </w:trPr>
        <w:tc>
          <w:tcPr>
            <w:tcW w:w="1356" w:type="dxa"/>
            <w:gridSpan w:val="2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7496DD7E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5ABC11F3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</w:p>
        </w:tc>
        <w:tc>
          <w:tcPr>
            <w:tcW w:w="12585" w:type="dxa"/>
            <w:gridSpan w:val="11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center"/>
          </w:tcPr>
          <w:p w14:paraId="7C0975C2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Accessories</w:t>
            </w:r>
            <w:proofErr w:type="spellEnd"/>
          </w:p>
        </w:tc>
      </w:tr>
      <w:tr w:rsidR="00AC05C5" w:rsidRPr="00DA6646" w14:paraId="791AFD8A" w14:textId="77777777" w:rsidTr="00DA6646">
        <w:trPr>
          <w:trHeight w:val="739"/>
        </w:trPr>
        <w:tc>
          <w:tcPr>
            <w:tcW w:w="62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23128A6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Pool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2535" w:type="dxa"/>
            <w:gridSpan w:val="3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12F14DC3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Designation</w:t>
            </w:r>
          </w:p>
        </w:tc>
        <w:tc>
          <w:tcPr>
            <w:tcW w:w="1649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4E40E311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SAP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No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.</w:t>
            </w:r>
          </w:p>
        </w:tc>
        <w:tc>
          <w:tcPr>
            <w:tcW w:w="178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A53E9FB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Dimensions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(mm)</w:t>
            </w:r>
          </w:p>
        </w:tc>
        <w:tc>
          <w:tcPr>
            <w:tcW w:w="96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043FDC0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Tare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weight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(kg)</w:t>
            </w:r>
          </w:p>
        </w:tc>
        <w:tc>
          <w:tcPr>
            <w:tcW w:w="96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7B6A9819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Max.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carrying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capacity</w:t>
            </w:r>
            <w:proofErr w:type="spellEnd"/>
          </w:p>
        </w:tc>
        <w:tc>
          <w:tcPr>
            <w:tcW w:w="1237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4359DFE8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Rounding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value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packing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unit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)</w:t>
            </w:r>
          </w:p>
        </w:tc>
        <w:tc>
          <w:tcPr>
            <w:tcW w:w="123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69EFA59D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Loading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aids</w:t>
            </w:r>
            <w:proofErr w:type="spellEnd"/>
          </w:p>
        </w:tc>
        <w:tc>
          <w:tcPr>
            <w:tcW w:w="96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29B16C2D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  <w:proofErr w:type="spellStart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>Current</w:t>
            </w:r>
            <w:proofErr w:type="spellEnd"/>
            <w:r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  <w:t xml:space="preserve"> stock - supplier</w:t>
            </w:r>
          </w:p>
        </w:tc>
        <w:tc>
          <w:tcPr>
            <w:tcW w:w="136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</w:tcPr>
          <w:p w14:paraId="168FC2A8" w14:textId="77777777" w:rsidR="00AC05C5" w:rsidRPr="00400751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42B6560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Order quantity (off) nominal qty.</w:t>
            </w:r>
          </w:p>
        </w:tc>
        <w:tc>
          <w:tcPr>
            <w:tcW w:w="1613" w:type="dxa"/>
            <w:tcBorders>
              <w:top w:val="single" w:sz="6" w:space="0" w:color="2D4275"/>
              <w:bottom w:val="single" w:sz="6" w:space="0" w:color="2D4275"/>
            </w:tcBorders>
            <w:shd w:val="clear" w:color="auto" w:fill="FFFFFF"/>
            <w:vAlign w:val="bottom"/>
          </w:tcPr>
          <w:p w14:paraId="2FDCCC26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Staging quantity (off)</w:t>
            </w:r>
          </w:p>
          <w:p w14:paraId="44909117" w14:textId="77777777" w:rsidR="00AC05C5" w:rsidRPr="00F651C9" w:rsidRDefault="00AC05C5" w:rsidP="001376EF">
            <w:pPr>
              <w:widowControl/>
              <w:autoSpaceDE w:val="0"/>
              <w:autoSpaceDN w:val="0"/>
              <w:adjustRightInd w:val="0"/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</w:pPr>
            <w:r w:rsidRPr="00F651C9">
              <w:rPr>
                <w:rFonts w:ascii="HelveticaNeueLT Pro 65 Md" w:hAnsi="HelveticaNeueLT Pro 65 Md" w:cs="Arial"/>
                <w:bCs/>
                <w:color w:val="2D4275"/>
                <w:sz w:val="22"/>
                <w:szCs w:val="22"/>
                <w:lang w:val="en-US"/>
              </w:rPr>
              <w:t>Actual quantity</w:t>
            </w:r>
          </w:p>
        </w:tc>
      </w:tr>
      <w:tr w:rsidR="00AC05C5" w:rsidRPr="00400751" w14:paraId="3830300C" w14:textId="77777777" w:rsidTr="00DA6646">
        <w:trPr>
          <w:trHeight w:val="593"/>
        </w:trPr>
        <w:tc>
          <w:tcPr>
            <w:tcW w:w="627" w:type="dxa"/>
            <w:tcBorders>
              <w:top w:val="single" w:sz="6" w:space="0" w:color="2D4275"/>
              <w:bottom w:val="single" w:sz="4" w:space="0" w:color="auto"/>
            </w:tcBorders>
          </w:tcPr>
          <w:p w14:paraId="1B7D7D5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2535" w:type="dxa"/>
            <w:gridSpan w:val="3"/>
            <w:tcBorders>
              <w:top w:val="single" w:sz="6" w:space="0" w:color="2D4275"/>
              <w:bottom w:val="single" w:sz="4" w:space="0" w:color="auto"/>
            </w:tcBorders>
          </w:tcPr>
          <w:p w14:paraId="383E1CCA" w14:textId="77777777" w:rsidR="00AC05C5" w:rsidRPr="00F651C9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</w:pPr>
            <w:r w:rsidRPr="00F651C9"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  <w:t>Stacking corners for stacking frame</w:t>
            </w:r>
          </w:p>
        </w:tc>
        <w:tc>
          <w:tcPr>
            <w:tcW w:w="1649" w:type="dxa"/>
            <w:tcBorders>
              <w:top w:val="single" w:sz="6" w:space="0" w:color="2D4275"/>
              <w:bottom w:val="single" w:sz="4" w:space="0" w:color="auto"/>
            </w:tcBorders>
          </w:tcPr>
          <w:p w14:paraId="41E3555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210.00180700</w:t>
            </w:r>
          </w:p>
        </w:tc>
        <w:tc>
          <w:tcPr>
            <w:tcW w:w="1786" w:type="dxa"/>
            <w:tcBorders>
              <w:top w:val="single" w:sz="6" w:space="0" w:color="2D4275"/>
              <w:bottom w:val="single" w:sz="4" w:space="0" w:color="auto"/>
            </w:tcBorders>
          </w:tcPr>
          <w:p w14:paraId="494DA9EB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100 x 100 x 100</w:t>
            </w:r>
          </w:p>
        </w:tc>
        <w:tc>
          <w:tcPr>
            <w:tcW w:w="963" w:type="dxa"/>
            <w:tcBorders>
              <w:top w:val="single" w:sz="6" w:space="0" w:color="2D4275"/>
              <w:bottom w:val="single" w:sz="4" w:space="0" w:color="auto"/>
            </w:tcBorders>
          </w:tcPr>
          <w:p w14:paraId="437C88DE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62" w:type="dxa"/>
            <w:tcBorders>
              <w:top w:val="single" w:sz="6" w:space="0" w:color="2D4275"/>
              <w:bottom w:val="single" w:sz="4" w:space="0" w:color="auto"/>
            </w:tcBorders>
          </w:tcPr>
          <w:p w14:paraId="1B9B8717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6" w:space="0" w:color="2D4275"/>
              <w:bottom w:val="single" w:sz="4" w:space="0" w:color="auto"/>
            </w:tcBorders>
          </w:tcPr>
          <w:p w14:paraId="389A3A0C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36" w:type="dxa"/>
            <w:tcBorders>
              <w:top w:val="single" w:sz="6" w:space="0" w:color="2D4275"/>
              <w:bottom w:val="single" w:sz="4" w:space="0" w:color="auto"/>
            </w:tcBorders>
          </w:tcPr>
          <w:p w14:paraId="0FB1BD2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Bag</w:t>
            </w:r>
          </w:p>
        </w:tc>
        <w:tc>
          <w:tcPr>
            <w:tcW w:w="963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30B205AA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6" w:space="0" w:color="2D4275"/>
              <w:bottom w:val="single" w:sz="4" w:space="0" w:color="auto"/>
            </w:tcBorders>
            <w:shd w:val="clear" w:color="auto" w:fill="auto"/>
          </w:tcPr>
          <w:p w14:paraId="389020B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2D4275"/>
              <w:bottom w:val="single" w:sz="4" w:space="0" w:color="auto"/>
            </w:tcBorders>
            <w:shd w:val="clear" w:color="auto" w:fill="F2F2F2"/>
          </w:tcPr>
          <w:p w14:paraId="0C4359FB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2D4275"/>
              <w:bottom w:val="single" w:sz="4" w:space="0" w:color="auto"/>
            </w:tcBorders>
          </w:tcPr>
          <w:p w14:paraId="0EDFBBB1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5821FE" w:rsidRPr="00400751" w14:paraId="73F1D828" w14:textId="77777777" w:rsidTr="00DA6646">
        <w:trPr>
          <w:trHeight w:val="593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2BAFFF6C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9E69B84" w14:textId="77777777" w:rsidR="00387A3F" w:rsidRPr="00F651C9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</w:pPr>
            <w:r w:rsidRPr="00F651C9"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  <w:t>Plug-in strips for stacking frame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3EE8E328" w14:textId="77777777" w:rsidR="005821FE" w:rsidRPr="00400751" w:rsidRDefault="008972A3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210.00090100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075F44F6" w14:textId="77777777" w:rsidR="005821FE" w:rsidRPr="00400751" w:rsidRDefault="005821FE" w:rsidP="00AD4E33">
            <w:pPr>
              <w:tabs>
                <w:tab w:val="left" w:pos="142"/>
              </w:tabs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1150 x 180 x 15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CE53328" w14:textId="77777777" w:rsidR="005821FE" w:rsidRPr="00400751" w:rsidRDefault="005821FE" w:rsidP="00AD4E33">
            <w:pPr>
              <w:tabs>
                <w:tab w:val="left" w:pos="142"/>
              </w:tabs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1.5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2FE882AA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05E9746D" w14:textId="77777777" w:rsidR="005821FE" w:rsidRPr="00400751" w:rsidRDefault="00080340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14:paraId="682423B5" w14:textId="77777777" w:rsidR="005821FE" w:rsidRPr="00400751" w:rsidRDefault="00C533DC" w:rsidP="00AD4E33">
            <w:pPr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D7AB3BD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E4375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07ECBA1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6B569728" w14:textId="77777777" w:rsidR="005821FE" w:rsidRPr="00400751" w:rsidRDefault="005821FE" w:rsidP="00AD4E33">
            <w:pPr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5821FE" w:rsidRPr="00400751" w14:paraId="0FE7F5CB" w14:textId="77777777" w:rsidTr="00DA6646">
        <w:trPr>
          <w:trHeight w:val="494"/>
        </w:trPr>
        <w:tc>
          <w:tcPr>
            <w:tcW w:w="627" w:type="dxa"/>
            <w:vMerge/>
            <w:vAlign w:val="center"/>
          </w:tcPr>
          <w:p w14:paraId="1FFE75D6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vMerge/>
            <w:vAlign w:val="center"/>
          </w:tcPr>
          <w:p w14:paraId="7FFB5D98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69427BAA" w14:textId="77777777" w:rsidR="005821FE" w:rsidRPr="00400751" w:rsidRDefault="008972A3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210.00090000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368F14E1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>950 x 180 x 15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2A20D9B3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494C7953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15D74211" w14:textId="77777777" w:rsidR="005821FE" w:rsidRPr="00400751" w:rsidRDefault="00080340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6" w:type="dxa"/>
            <w:vMerge/>
            <w:vAlign w:val="center"/>
          </w:tcPr>
          <w:p w14:paraId="7E0E42A4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41F7DD3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ABF06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DEF2BEF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 w:rsidRPr="00400751"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6B755919" w14:textId="77777777" w:rsidR="005821FE" w:rsidRPr="00400751" w:rsidRDefault="005821FE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387A3F" w:rsidRPr="00400751" w14:paraId="5026ECA7" w14:textId="77777777" w:rsidTr="00DA6646">
        <w:trPr>
          <w:trHeight w:val="494"/>
        </w:trPr>
        <w:tc>
          <w:tcPr>
            <w:tcW w:w="627" w:type="dxa"/>
            <w:vAlign w:val="center"/>
          </w:tcPr>
          <w:p w14:paraId="50CD1AD4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vAlign w:val="center"/>
          </w:tcPr>
          <w:p w14:paraId="678B05B0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5B662680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210.00588310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8DFD61C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/>
                <w:sz w:val="22"/>
                <w:szCs w:val="22"/>
              </w:rPr>
            </w:pPr>
            <w:r>
              <w:rPr>
                <w:rFonts w:ascii="HelveticaNeueLT Pro 45 Lt" w:hAnsi="HelveticaNeueLT Pro 45 Lt"/>
                <w:sz w:val="22"/>
                <w:szCs w:val="22"/>
              </w:rPr>
              <w:t xml:space="preserve">750 x 180 x 15       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3E25F9AA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51E7D496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45D35290" w14:textId="77777777" w:rsidR="00387A3F" w:rsidRPr="00400751" w:rsidRDefault="00080340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36" w:type="dxa"/>
            <w:vAlign w:val="center"/>
          </w:tcPr>
          <w:p w14:paraId="57133082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38CF09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B3DA6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928D7AE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bdr w:val="dotted" w:sz="4" w:space="0" w:color="auto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0EE707E7" w14:textId="77777777" w:rsidR="00387A3F" w:rsidRPr="00400751" w:rsidRDefault="00387A3F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C05C5" w:rsidRPr="00400751" w14:paraId="79D88F2E" w14:textId="77777777" w:rsidTr="00DA6646">
        <w:trPr>
          <w:trHeight w:val="538"/>
        </w:trPr>
        <w:tc>
          <w:tcPr>
            <w:tcW w:w="627" w:type="dxa"/>
            <w:vMerge w:val="restart"/>
            <w:tcBorders>
              <w:top w:val="single" w:sz="4" w:space="0" w:color="auto"/>
            </w:tcBorders>
            <w:vAlign w:val="center"/>
          </w:tcPr>
          <w:p w14:paraId="0051A44E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253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718EB7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Intermediate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layer</w:t>
            </w:r>
            <w:proofErr w:type="spellEnd"/>
          </w:p>
          <w:p w14:paraId="720D6D92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Cardboard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08317D9E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TCR.09215914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DACC860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700 x 450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188FEAA3" w14:textId="77777777" w:rsidR="00467382" w:rsidRPr="00400751" w:rsidRDefault="00467382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64292815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19F3A8AA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A3EFA" w14:textId="77777777" w:rsidR="00AC05C5" w:rsidRPr="00400751" w:rsidRDefault="00AC05C5" w:rsidP="00C42405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  <w:p w14:paraId="3F6EBFA8" w14:textId="77777777" w:rsidR="00AC05C5" w:rsidRPr="00400751" w:rsidRDefault="00AC05C5" w:rsidP="00C42405">
            <w:pPr>
              <w:widowControl/>
              <w:pBdr>
                <w:left w:val="dotted" w:sz="4" w:space="4" w:color="auto"/>
                <w:right w:val="dotted" w:sz="4" w:space="4" w:color="auto"/>
                <w:between w:val="dotted" w:sz="4" w:space="1" w:color="auto"/>
                <w:bar w:val="dotted" w:sz="4" w:color="auto"/>
              </w:pBdr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6BB6AC6" w14:textId="77777777" w:rsidR="00AC05C5" w:rsidRPr="00400751" w:rsidRDefault="00AC05C5" w:rsidP="00C42405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BE022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D246A8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10ED4764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C05C5" w:rsidRPr="00400751" w14:paraId="3CE55A24" w14:textId="77777777" w:rsidTr="00DA6646">
        <w:trPr>
          <w:trHeight w:val="500"/>
        </w:trPr>
        <w:tc>
          <w:tcPr>
            <w:tcW w:w="627" w:type="dxa"/>
            <w:vMerge/>
          </w:tcPr>
          <w:p w14:paraId="03F9DF5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vMerge/>
          </w:tcPr>
          <w:p w14:paraId="23F99107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383D8885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TCR.09216186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2BAB1B07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1130 x 950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5E38A4AC" w14:textId="77777777" w:rsidR="00AC05C5" w:rsidRPr="00400751" w:rsidRDefault="00467382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2.16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3E123F1D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5D0C133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49794C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4BF366C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79098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92FC6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14E8AA9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C05C5" w:rsidRPr="00400751" w14:paraId="37BD5DAE" w14:textId="77777777" w:rsidTr="00DA6646">
        <w:trPr>
          <w:trHeight w:val="488"/>
        </w:trPr>
        <w:tc>
          <w:tcPr>
            <w:tcW w:w="627" w:type="dxa"/>
            <w:vMerge/>
            <w:tcBorders>
              <w:bottom w:val="single" w:sz="4" w:space="0" w:color="auto"/>
            </w:tcBorders>
          </w:tcPr>
          <w:p w14:paraId="45BFF78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vMerge/>
            <w:tcBorders>
              <w:bottom w:val="single" w:sz="4" w:space="0" w:color="auto"/>
            </w:tcBorders>
          </w:tcPr>
          <w:p w14:paraId="70872DA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0CEF9AC4" w14:textId="77777777" w:rsidR="00AC05C5" w:rsidRPr="00400751" w:rsidRDefault="007D3944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190.01245610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5F111A1B" w14:textId="77777777" w:rsidR="00AC05C5" w:rsidRPr="00400751" w:rsidRDefault="00AC05C5" w:rsidP="007D3944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1150 x 750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2E2373E6" w14:textId="77777777" w:rsidR="00467382" w:rsidRPr="00400751" w:rsidRDefault="00467382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2.32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2121FC3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2FD5DCFE" w14:textId="77777777" w:rsidR="00AC05C5" w:rsidRPr="00400751" w:rsidRDefault="007D3944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8BBE4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E0FD156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E8969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74A71AF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7DF84008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C05C5" w:rsidRPr="00400751" w14:paraId="0F59B8DD" w14:textId="77777777" w:rsidTr="00DA6646">
        <w:trPr>
          <w:trHeight w:val="593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76BFAFE7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CC2D00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Intermediate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layer</w:t>
            </w:r>
            <w:proofErr w:type="spellEnd"/>
          </w:p>
          <w:p w14:paraId="5DE72B0C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Plywood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086B413B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210.00234801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15B22E0E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1130 x 950 x 10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F9D9CB6" w14:textId="77777777" w:rsidR="00AC05C5" w:rsidRPr="00400751" w:rsidRDefault="00467382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0C91D2DA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5152BBDA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6DFD7F0C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VC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wire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box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0FFDBEF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51AF1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307757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0031BE2F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AC05C5" w:rsidRPr="00400751" w14:paraId="6EAD7B4C" w14:textId="77777777" w:rsidTr="00DA6646">
        <w:trPr>
          <w:trHeight w:val="544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14:paraId="0015BB13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B68001" w14:textId="77777777" w:rsidR="00AC05C5" w:rsidRPr="00F651C9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</w:pPr>
            <w:r w:rsidRPr="00F651C9">
              <w:rPr>
                <w:rFonts w:ascii="HelveticaNeueLT Pro 45 Lt" w:hAnsi="HelveticaNeueLT Pro 45 Lt" w:cs="Arial"/>
                <w:color w:val="000000"/>
                <w:sz w:val="22"/>
                <w:szCs w:val="22"/>
                <w:lang w:val="en-US"/>
              </w:rPr>
              <w:t>End cover - small load carrier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605989ED" w14:textId="77777777" w:rsidR="00AC05C5" w:rsidRPr="00400751" w:rsidRDefault="000C7619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210.00226500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660D2170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1208 x 808 x 10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20C8A573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4C7FE57F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6194263B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0B8B9142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Europool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flat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pallet</w:t>
            </w:r>
            <w:proofErr w:type="spellEnd"/>
          </w:p>
          <w:p w14:paraId="04505311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88F6E99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298A1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F64967" w14:textId="77777777" w:rsidR="00AC05C5" w:rsidRPr="00400751" w:rsidRDefault="00AC05C5" w:rsidP="00392CD9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266AEA5B" w14:textId="77777777" w:rsidR="00AC05C5" w:rsidRPr="00400751" w:rsidRDefault="00AC05C5" w:rsidP="00AD4E33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1278EA" w:rsidRPr="00400751" w14:paraId="2627166D" w14:textId="77777777" w:rsidTr="00DA6646">
        <w:trPr>
          <w:trHeight w:val="456"/>
        </w:trPr>
        <w:tc>
          <w:tcPr>
            <w:tcW w:w="627" w:type="dxa"/>
            <w:vAlign w:val="center"/>
          </w:tcPr>
          <w:p w14:paraId="10601570" w14:textId="77777777" w:rsidR="001278EA" w:rsidRPr="00400751" w:rsidRDefault="00E538C2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3A319" w14:textId="77777777" w:rsidR="001278EA" w:rsidRDefault="00266F81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End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cover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small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load</w:t>
            </w:r>
            <w:proofErr w:type="spellEnd"/>
          </w:p>
          <w:p w14:paraId="3DCF1078" w14:textId="600D3C97" w:rsidR="00266F81" w:rsidRDefault="00266F81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Carrier</w:t>
            </w:r>
          </w:p>
          <w:p w14:paraId="512322DB" w14:textId="11B5E475" w:rsidR="00266F81" w:rsidRPr="00400751" w:rsidRDefault="00266F81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4BFD1C1A" w14:textId="04657B71" w:rsidR="001278EA" w:rsidRPr="00400751" w:rsidRDefault="00266F81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210.00653310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482BE48A" w14:textId="32FF6A93" w:rsidR="001278EA" w:rsidRPr="00400751" w:rsidRDefault="00266F81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1200 x 1000 x 10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56EB6CD4" w14:textId="36C67DEB" w:rsidR="001278EA" w:rsidRPr="00400751" w:rsidRDefault="00266F81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8</w:t>
            </w:r>
            <w:r w:rsidR="00E538C2"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.</w:t>
            </w: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20BAF408" w14:textId="77777777" w:rsidR="001278EA" w:rsidRPr="00400751" w:rsidRDefault="001278EA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3F30A9C7" w14:textId="6972267B" w:rsidR="001278EA" w:rsidRPr="00400751" w:rsidRDefault="00266F81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center"/>
          </w:tcPr>
          <w:p w14:paraId="48EE0D16" w14:textId="4F1CBE68" w:rsidR="001278EA" w:rsidRPr="00400751" w:rsidRDefault="00D04DA4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Voith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industrial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palette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F78DE01" w14:textId="77777777" w:rsidR="001278EA" w:rsidRPr="00400751" w:rsidRDefault="001278EA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9C47A" w14:textId="77777777" w:rsidR="001278EA" w:rsidRPr="00400751" w:rsidRDefault="001278EA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5233664" w14:textId="77777777" w:rsidR="001278EA" w:rsidRPr="00400751" w:rsidRDefault="001278EA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72EA6B66" w14:textId="77777777" w:rsidR="001278EA" w:rsidRPr="00400751" w:rsidRDefault="001278EA" w:rsidP="0039431D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  <w:tr w:rsidR="00266F81" w:rsidRPr="00400751" w14:paraId="36A48A54" w14:textId="77777777" w:rsidTr="00DA6646">
        <w:trPr>
          <w:trHeight w:val="456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0DBB5D68" w14:textId="65E8894C" w:rsidR="00266F8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0478" w14:textId="463AC9FB" w:rsidR="00266F8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Wire-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flap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bag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23E75772" w14:textId="58638D7B" w:rsidR="00266F8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210.00407310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14:paraId="7D1280CF" w14:textId="7E3785B7" w:rsidR="00266F8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For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DIN A4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49E48194" w14:textId="3311BC1C" w:rsidR="00266F8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5E4BF8AF" w14:textId="77777777" w:rsidR="00266F81" w:rsidRPr="0040075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23903D53" w14:textId="4A6A571D" w:rsidR="00266F8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6F8D5445" w14:textId="6C9CBE50" w:rsidR="00266F8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>Cardboard</w:t>
            </w:r>
            <w:proofErr w:type="spellEnd"/>
            <w:r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  <w:t xml:space="preserve"> box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BE6C0F9" w14:textId="77777777" w:rsidR="00266F81" w:rsidRPr="0040075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5C521" w14:textId="77777777" w:rsidR="00266F81" w:rsidRPr="0040075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CE8776D" w14:textId="77777777" w:rsidR="00266F81" w:rsidRPr="0040075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14:paraId="2D3A74EE" w14:textId="77777777" w:rsidR="00266F81" w:rsidRPr="00400751" w:rsidRDefault="00266F81" w:rsidP="00266F81">
            <w:pPr>
              <w:widowControl/>
              <w:autoSpaceDE w:val="0"/>
              <w:autoSpaceDN w:val="0"/>
              <w:adjustRightInd w:val="0"/>
              <w:spacing w:before="40"/>
              <w:rPr>
                <w:rFonts w:ascii="HelveticaNeueLT Pro 45 Lt" w:hAnsi="HelveticaNeueLT Pro 45 Lt" w:cs="Arial"/>
                <w:color w:val="000000"/>
                <w:sz w:val="22"/>
                <w:szCs w:val="22"/>
              </w:rPr>
            </w:pPr>
          </w:p>
        </w:tc>
      </w:tr>
    </w:tbl>
    <w:p w14:paraId="44941C81" w14:textId="79A42313" w:rsidR="002A212C" w:rsidRPr="00F651C9" w:rsidRDefault="002A212C" w:rsidP="00DA6646">
      <w:pPr>
        <w:rPr>
          <w:rFonts w:ascii="HelveticaNeueLT Pro 45 Lt" w:hAnsi="HelveticaNeueLT Pro 45 Lt"/>
          <w:b/>
          <w:bCs/>
          <w:sz w:val="22"/>
          <w:szCs w:val="22"/>
          <w:lang w:val="en-US"/>
        </w:rPr>
      </w:pPr>
    </w:p>
    <w:sectPr w:rsidR="002A212C" w:rsidRPr="00F651C9" w:rsidSect="00F014B6">
      <w:headerReference w:type="default" r:id="rId10"/>
      <w:pgSz w:w="16838" w:h="11906" w:orient="landscape" w:code="9"/>
      <w:pgMar w:top="851" w:right="567" w:bottom="964" w:left="85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6F17" w14:textId="77777777" w:rsidR="002A7E94" w:rsidRDefault="002A7E94" w:rsidP="00154338">
      <w:r>
        <w:separator/>
      </w:r>
    </w:p>
  </w:endnote>
  <w:endnote w:type="continuationSeparator" w:id="0">
    <w:p w14:paraId="4D7E447F" w14:textId="77777777" w:rsidR="002A7E94" w:rsidRDefault="002A7E94" w:rsidP="0015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 Condensed">
    <w:altName w:val="Arial Narrow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50A4" w14:textId="77777777" w:rsidR="00E52454" w:rsidRPr="009B79CB" w:rsidRDefault="00E52454" w:rsidP="009B79CB">
    <w:pPr>
      <w:pStyle w:val="Fuzeile"/>
      <w:jc w:val="right"/>
      <w:rPr>
        <w:rFonts w:ascii="HelveticaNeueLT Pro 45 Lt" w:hAnsi="HelveticaNeueLT Pro 45 Lt"/>
      </w:rPr>
    </w:pPr>
    <w:r>
      <w:rPr>
        <w:rStyle w:val="Seitenzahl"/>
        <w:rFonts w:ascii="HelveticaNeueLT Pro 45 Lt" w:hAnsi="HelveticaNeueLT Pro 45 Lt"/>
      </w:rPr>
      <w:t xml:space="preserve">Page </w:t>
    </w:r>
    <w:r>
      <w:rPr>
        <w:rStyle w:val="Seitenzahl"/>
        <w:rFonts w:ascii="HelveticaNeueLT Pro 45 Lt" w:hAnsi="HelveticaNeueLT Pro 45 Lt"/>
      </w:rPr>
      <w:fldChar w:fldCharType="begin"/>
    </w:r>
    <w:r>
      <w:rPr>
        <w:rStyle w:val="Seitenzahl"/>
        <w:rFonts w:ascii="HelveticaNeueLT Pro 45 Lt" w:hAnsi="HelveticaNeueLT Pro 45 Lt"/>
        <w:noProof/>
      </w:rPr>
      <w:instrText xml:space="preserve"> PAGE </w:instrText>
    </w:r>
    <w:r>
      <w:fldChar w:fldCharType="separate"/>
    </w:r>
    <w:r>
      <w:rPr>
        <w:rStyle w:val="Seitenzahl"/>
        <w:rFonts w:ascii="HelveticaNeueLT Pro 45 Lt" w:hAnsi="HelveticaNeueLT Pro 45 Lt"/>
        <w:noProof/>
      </w:rPr>
      <w:t>5</w:t>
    </w:r>
    <w:r>
      <w:fldChar w:fldCharType="end"/>
    </w:r>
    <w:r>
      <w:rPr>
        <w:rStyle w:val="Seitenzahl"/>
        <w:rFonts w:ascii="HelveticaNeueLT Pro 45 Lt" w:hAnsi="HelveticaNeueLT Pro 45 L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0D15" w14:textId="77777777" w:rsidR="002A7E94" w:rsidRDefault="002A7E94" w:rsidP="00154338">
      <w:r>
        <w:separator/>
      </w:r>
    </w:p>
  </w:footnote>
  <w:footnote w:type="continuationSeparator" w:id="0">
    <w:p w14:paraId="374D153B" w14:textId="77777777" w:rsidR="002A7E94" w:rsidRDefault="002A7E94" w:rsidP="0015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83"/>
      <w:gridCol w:w="2721"/>
    </w:tblGrid>
    <w:tr w:rsidR="00E52454" w14:paraId="3E11C412" w14:textId="77777777" w:rsidTr="0025703C">
      <w:trPr>
        <w:trHeight w:val="283"/>
      </w:trPr>
      <w:tc>
        <w:tcPr>
          <w:tcW w:w="7483" w:type="dxa"/>
        </w:tcPr>
        <w:p w14:paraId="3A567D9B" w14:textId="77777777" w:rsidR="00E52454" w:rsidRDefault="00E52454" w:rsidP="00154338">
          <w:pPr>
            <w:spacing w:before="60" w:after="40"/>
            <w:ind w:left="-57"/>
            <w:rPr>
              <w:sz w:val="30"/>
            </w:rPr>
          </w:pPr>
        </w:p>
      </w:tc>
      <w:tc>
        <w:tcPr>
          <w:tcW w:w="2721" w:type="dxa"/>
          <w:vAlign w:val="center"/>
        </w:tcPr>
        <w:p w14:paraId="231D8205" w14:textId="50A3CC54" w:rsidR="00E52454" w:rsidRDefault="00965899" w:rsidP="0025703C">
          <w:pPr>
            <w:spacing w:before="60"/>
            <w:rPr>
              <w:rFonts w:ascii="Helvetica Condensed" w:hAnsi="Helvetica Condensed"/>
              <w:position w:val="-2"/>
              <w:sz w:val="23"/>
            </w:rPr>
          </w:pPr>
          <w:r>
            <w:rPr>
              <w:noProof/>
            </w:rPr>
            <w:drawing>
              <wp:inline distT="0" distB="0" distL="0" distR="0" wp14:anchorId="05E4A7F6" wp14:editId="752CBEE2">
                <wp:extent cx="1438275" cy="3619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9BC09A" w14:textId="77777777" w:rsidR="00E52454" w:rsidRDefault="00E52454" w:rsidP="007E41FD">
    <w:pPr>
      <w:pStyle w:val="Kopfzeile"/>
      <w:rPr>
        <w:sz w:val="16"/>
        <w:szCs w:val="16"/>
      </w:rPr>
    </w:pPr>
  </w:p>
  <w:p w14:paraId="5438BA85" w14:textId="77777777" w:rsidR="0025703C" w:rsidRPr="00067AE4" w:rsidRDefault="0025703C" w:rsidP="007E41FD">
    <w:pPr>
      <w:pStyle w:val="Kopfzeile"/>
      <w:rPr>
        <w:sz w:val="16"/>
        <w:szCs w:val="16"/>
      </w:rPr>
    </w:pPr>
  </w:p>
  <w:tbl>
    <w:tblPr>
      <w:tblW w:w="1020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9"/>
      <w:gridCol w:w="4658"/>
      <w:gridCol w:w="2409"/>
    </w:tblGrid>
    <w:tr w:rsidR="00E52454" w:rsidRPr="00DA6646" w14:paraId="23C3EB22" w14:textId="77777777" w:rsidTr="0025703C">
      <w:trPr>
        <w:trHeight w:val="470"/>
      </w:trPr>
      <w:tc>
        <w:tcPr>
          <w:tcW w:w="3139" w:type="dxa"/>
        </w:tcPr>
        <w:p w14:paraId="1F5873B5" w14:textId="77777777" w:rsidR="00E52454" w:rsidRPr="00B65905" w:rsidRDefault="00E52454" w:rsidP="00AE594A">
          <w:pPr>
            <w:pStyle w:val="Kopfzeile"/>
            <w:spacing w:line="180" w:lineRule="exact"/>
            <w:rPr>
              <w:szCs w:val="24"/>
            </w:rPr>
          </w:pPr>
        </w:p>
      </w:tc>
      <w:tc>
        <w:tcPr>
          <w:tcW w:w="4658" w:type="dxa"/>
        </w:tcPr>
        <w:p w14:paraId="1F5BB61B" w14:textId="77777777" w:rsidR="00E52454" w:rsidRDefault="00E52454" w:rsidP="00AE594A">
          <w:pPr>
            <w:pStyle w:val="Kopfzeile"/>
            <w:spacing w:line="180" w:lineRule="exact"/>
            <w:rPr>
              <w:sz w:val="14"/>
            </w:rPr>
          </w:pPr>
        </w:p>
      </w:tc>
      <w:tc>
        <w:tcPr>
          <w:tcW w:w="2409" w:type="dxa"/>
        </w:tcPr>
        <w:p w14:paraId="1C65EB00" w14:textId="77777777" w:rsidR="008B5493" w:rsidRDefault="008B5493" w:rsidP="008B5493">
          <w:pPr>
            <w:pStyle w:val="Kopfzeile"/>
            <w:spacing w:line="180" w:lineRule="exact"/>
            <w:rPr>
              <w:sz w:val="12"/>
              <w:lang w:val="en-GB"/>
            </w:rPr>
          </w:pPr>
          <w:r w:rsidRPr="00F651C9">
            <w:rPr>
              <w:sz w:val="12"/>
              <w:lang w:val="en-US"/>
            </w:rPr>
            <w:t xml:space="preserve">J.M. Voith SE &amp; Co. </w:t>
          </w:r>
          <w:r>
            <w:rPr>
              <w:sz w:val="12"/>
            </w:rPr>
            <w:t>KG</w:t>
          </w:r>
        </w:p>
        <w:p w14:paraId="0CF51387" w14:textId="77777777" w:rsidR="008B5493" w:rsidRDefault="008B5493" w:rsidP="008B5493">
          <w:pPr>
            <w:pStyle w:val="Kopfzeile"/>
            <w:spacing w:line="180" w:lineRule="exact"/>
            <w:rPr>
              <w:sz w:val="12"/>
              <w:lang w:val="en-GB"/>
            </w:rPr>
          </w:pPr>
          <w:r w:rsidRPr="00F651C9">
            <w:rPr>
              <w:sz w:val="12"/>
              <w:lang w:val="en-US"/>
            </w:rPr>
            <w:t>Division Turbo</w:t>
          </w:r>
        </w:p>
        <w:p w14:paraId="30FAE22F" w14:textId="77777777" w:rsidR="00E52454" w:rsidRPr="00313A36" w:rsidRDefault="008B5493" w:rsidP="008B5493">
          <w:pPr>
            <w:pStyle w:val="Kopfzeile"/>
            <w:spacing w:line="180" w:lineRule="exact"/>
            <w:rPr>
              <w:sz w:val="14"/>
              <w:lang w:val="en-GB"/>
            </w:rPr>
          </w:pPr>
          <w:r w:rsidRPr="00F651C9">
            <w:rPr>
              <w:sz w:val="12"/>
              <w:lang w:val="en-US"/>
            </w:rPr>
            <w:t>Crailsheim Location</w:t>
          </w:r>
          <w:r w:rsidRPr="00F651C9">
            <w:rPr>
              <w:sz w:val="12"/>
              <w:lang w:val="en-US"/>
            </w:rPr>
            <w:br/>
          </w:r>
          <w:proofErr w:type="spellStart"/>
          <w:r w:rsidRPr="00F651C9">
            <w:rPr>
              <w:sz w:val="12"/>
              <w:lang w:val="en-US"/>
            </w:rPr>
            <w:t>Voithstraße</w:t>
          </w:r>
          <w:proofErr w:type="spellEnd"/>
          <w:r w:rsidRPr="00F651C9">
            <w:rPr>
              <w:sz w:val="12"/>
              <w:lang w:val="en-US"/>
            </w:rPr>
            <w:t xml:space="preserve"> 1</w:t>
          </w:r>
          <w:r w:rsidRPr="00F651C9">
            <w:rPr>
              <w:sz w:val="12"/>
              <w:lang w:val="en-US"/>
            </w:rPr>
            <w:br/>
            <w:t>74564 Crailsheim, Germany</w:t>
          </w:r>
        </w:p>
      </w:tc>
    </w:tr>
  </w:tbl>
  <w:p w14:paraId="2E204AD3" w14:textId="77777777" w:rsidR="00E52454" w:rsidRPr="00067AE4" w:rsidRDefault="00E52454">
    <w:pPr>
      <w:pStyle w:val="Kopfzeile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6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74"/>
      <w:gridCol w:w="2694"/>
    </w:tblGrid>
    <w:tr w:rsidR="00005E16" w14:paraId="4B83F8FA" w14:textId="77777777" w:rsidTr="00005E16">
      <w:trPr>
        <w:trHeight w:val="283"/>
      </w:trPr>
      <w:tc>
        <w:tcPr>
          <w:tcW w:w="12474" w:type="dxa"/>
        </w:tcPr>
        <w:p w14:paraId="6C99CC56" w14:textId="77777777" w:rsidR="00005E16" w:rsidRDefault="00005E16" w:rsidP="00154338">
          <w:pPr>
            <w:spacing w:before="60" w:after="40"/>
            <w:ind w:left="-57"/>
            <w:rPr>
              <w:sz w:val="30"/>
            </w:rPr>
          </w:pPr>
        </w:p>
      </w:tc>
      <w:tc>
        <w:tcPr>
          <w:tcW w:w="2694" w:type="dxa"/>
          <w:vAlign w:val="center"/>
        </w:tcPr>
        <w:p w14:paraId="6340E452" w14:textId="6954BBD1" w:rsidR="00005E16" w:rsidRDefault="00965899" w:rsidP="0025703C">
          <w:pPr>
            <w:spacing w:before="60"/>
            <w:rPr>
              <w:rFonts w:ascii="Helvetica Condensed" w:hAnsi="Helvetica Condensed"/>
              <w:position w:val="-2"/>
              <w:sz w:val="23"/>
            </w:rPr>
          </w:pPr>
          <w:r>
            <w:rPr>
              <w:noProof/>
            </w:rPr>
            <w:drawing>
              <wp:inline distT="0" distB="0" distL="0" distR="0" wp14:anchorId="300C4B5B" wp14:editId="506FBA8E">
                <wp:extent cx="1438275" cy="36195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F36AD6" w14:textId="77777777" w:rsidR="00005E16" w:rsidRDefault="00005E16" w:rsidP="007E41FD">
    <w:pPr>
      <w:pStyle w:val="Kopfzeile"/>
      <w:rPr>
        <w:sz w:val="16"/>
        <w:szCs w:val="16"/>
      </w:rPr>
    </w:pPr>
  </w:p>
  <w:p w14:paraId="35564951" w14:textId="77777777" w:rsidR="00005E16" w:rsidRPr="00067AE4" w:rsidRDefault="00005E16" w:rsidP="007E41FD">
    <w:pPr>
      <w:pStyle w:val="Kopfzeile"/>
      <w:rPr>
        <w:sz w:val="16"/>
        <w:szCs w:val="16"/>
      </w:rPr>
    </w:pPr>
  </w:p>
  <w:tbl>
    <w:tblPr>
      <w:tblW w:w="17578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9"/>
      <w:gridCol w:w="9619"/>
      <w:gridCol w:w="2410"/>
      <w:gridCol w:w="2410"/>
    </w:tblGrid>
    <w:tr w:rsidR="008B5493" w:rsidRPr="00DA6646" w14:paraId="117D60EA" w14:textId="77777777" w:rsidTr="008B5493">
      <w:trPr>
        <w:trHeight w:val="470"/>
      </w:trPr>
      <w:tc>
        <w:tcPr>
          <w:tcW w:w="3139" w:type="dxa"/>
        </w:tcPr>
        <w:p w14:paraId="4A477D65" w14:textId="77777777" w:rsidR="008B5493" w:rsidRPr="00B65905" w:rsidRDefault="008B5493" w:rsidP="00AE594A">
          <w:pPr>
            <w:pStyle w:val="Kopfzeile"/>
            <w:spacing w:line="180" w:lineRule="exact"/>
            <w:rPr>
              <w:szCs w:val="24"/>
            </w:rPr>
          </w:pPr>
        </w:p>
      </w:tc>
      <w:tc>
        <w:tcPr>
          <w:tcW w:w="9619" w:type="dxa"/>
        </w:tcPr>
        <w:p w14:paraId="33A264C8" w14:textId="77777777" w:rsidR="008B5493" w:rsidRDefault="008B5493" w:rsidP="00AE594A">
          <w:pPr>
            <w:pStyle w:val="Kopfzeile"/>
            <w:spacing w:line="180" w:lineRule="exact"/>
            <w:rPr>
              <w:sz w:val="14"/>
            </w:rPr>
          </w:pPr>
        </w:p>
      </w:tc>
      <w:tc>
        <w:tcPr>
          <w:tcW w:w="2410" w:type="dxa"/>
        </w:tcPr>
        <w:p w14:paraId="7801255E" w14:textId="77777777" w:rsidR="008B5493" w:rsidRDefault="008B5493" w:rsidP="008B5493">
          <w:pPr>
            <w:pStyle w:val="Kopfzeile"/>
            <w:spacing w:line="180" w:lineRule="exact"/>
            <w:ind w:hanging="70"/>
            <w:rPr>
              <w:sz w:val="12"/>
              <w:lang w:val="en-GB"/>
            </w:rPr>
          </w:pPr>
          <w:r w:rsidRPr="00F651C9">
            <w:rPr>
              <w:sz w:val="12"/>
              <w:lang w:val="en-US"/>
            </w:rPr>
            <w:t xml:space="preserve">J.M. Voith SE &amp; Co. </w:t>
          </w:r>
          <w:r>
            <w:rPr>
              <w:sz w:val="12"/>
            </w:rPr>
            <w:t>KG</w:t>
          </w:r>
        </w:p>
        <w:p w14:paraId="5F0389BF" w14:textId="77777777" w:rsidR="008B5493" w:rsidRPr="00313A36" w:rsidRDefault="008B5493" w:rsidP="008B5493">
          <w:pPr>
            <w:pStyle w:val="Kopfzeile"/>
            <w:spacing w:line="180" w:lineRule="exact"/>
            <w:ind w:left="-70"/>
            <w:rPr>
              <w:sz w:val="14"/>
              <w:lang w:val="en-GB"/>
            </w:rPr>
          </w:pPr>
          <w:r w:rsidRPr="00F651C9">
            <w:rPr>
              <w:sz w:val="12"/>
              <w:lang w:val="en-US"/>
            </w:rPr>
            <w:t>Division Turbo - Crailsheim Location</w:t>
          </w:r>
          <w:r w:rsidRPr="00F651C9">
            <w:rPr>
              <w:sz w:val="12"/>
              <w:lang w:val="en-US"/>
            </w:rPr>
            <w:br/>
          </w:r>
          <w:proofErr w:type="spellStart"/>
          <w:r w:rsidRPr="00F651C9">
            <w:rPr>
              <w:sz w:val="12"/>
              <w:lang w:val="en-US"/>
            </w:rPr>
            <w:t>Voithstraße</w:t>
          </w:r>
          <w:proofErr w:type="spellEnd"/>
          <w:r w:rsidRPr="00F651C9">
            <w:rPr>
              <w:sz w:val="12"/>
              <w:lang w:val="en-US"/>
            </w:rPr>
            <w:t xml:space="preserve"> 1, 74564 Crailsheim, Germany</w:t>
          </w:r>
        </w:p>
      </w:tc>
      <w:tc>
        <w:tcPr>
          <w:tcW w:w="2410" w:type="dxa"/>
        </w:tcPr>
        <w:p w14:paraId="25C8554E" w14:textId="77777777" w:rsidR="008B5493" w:rsidRPr="00313A36" w:rsidRDefault="008B5493" w:rsidP="0025703C">
          <w:pPr>
            <w:pStyle w:val="Kopfzeile"/>
            <w:spacing w:line="180" w:lineRule="exact"/>
            <w:rPr>
              <w:sz w:val="14"/>
              <w:lang w:val="en-GB"/>
            </w:rPr>
          </w:pPr>
        </w:p>
      </w:tc>
    </w:tr>
  </w:tbl>
  <w:p w14:paraId="11FBA0BE" w14:textId="77777777" w:rsidR="00005E16" w:rsidRPr="00067AE4" w:rsidRDefault="00005E16">
    <w:pPr>
      <w:pStyle w:val="Kopfzeile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2E9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5A9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4A8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21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9AC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4E2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B694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E44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18B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CCD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5D259A"/>
    <w:multiLevelType w:val="multilevel"/>
    <w:tmpl w:val="B23648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DE66034"/>
    <w:multiLevelType w:val="multilevel"/>
    <w:tmpl w:val="B0F670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25D3765"/>
    <w:multiLevelType w:val="multilevel"/>
    <w:tmpl w:val="605E8FAC"/>
    <w:lvl w:ilvl="0">
      <w:start w:val="1"/>
      <w:numFmt w:val="decimal"/>
      <w:pStyle w:val="p-51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-52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-53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-54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-55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D4C5C33"/>
    <w:multiLevelType w:val="multilevel"/>
    <w:tmpl w:val="F1E8D9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E6A06B0"/>
    <w:multiLevelType w:val="hybridMultilevel"/>
    <w:tmpl w:val="9E9EA06C"/>
    <w:lvl w:ilvl="0" w:tplc="62FE092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DC026B"/>
    <w:multiLevelType w:val="multilevel"/>
    <w:tmpl w:val="0A14F9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4D23E14"/>
    <w:multiLevelType w:val="multilevel"/>
    <w:tmpl w:val="2A9863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3.4.1 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AF8137D"/>
    <w:multiLevelType w:val="multilevel"/>
    <w:tmpl w:val="83FA75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3.4.1 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354542D"/>
    <w:multiLevelType w:val="multilevel"/>
    <w:tmpl w:val="30E66C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862BB"/>
    <w:multiLevelType w:val="multilevel"/>
    <w:tmpl w:val="41D26B3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D3A24AA"/>
    <w:multiLevelType w:val="multilevel"/>
    <w:tmpl w:val="B7000C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1.3.4.1 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43689808">
    <w:abstractNumId w:val="9"/>
  </w:num>
  <w:num w:numId="2" w16cid:durableId="977564616">
    <w:abstractNumId w:val="7"/>
  </w:num>
  <w:num w:numId="3" w16cid:durableId="479543067">
    <w:abstractNumId w:val="12"/>
  </w:num>
  <w:num w:numId="4" w16cid:durableId="378937756">
    <w:abstractNumId w:val="12"/>
  </w:num>
  <w:num w:numId="5" w16cid:durableId="222062633">
    <w:abstractNumId w:val="12"/>
  </w:num>
  <w:num w:numId="6" w16cid:durableId="648825730">
    <w:abstractNumId w:val="12"/>
  </w:num>
  <w:num w:numId="7" w16cid:durableId="326635187">
    <w:abstractNumId w:val="12"/>
  </w:num>
  <w:num w:numId="8" w16cid:durableId="758601104">
    <w:abstractNumId w:val="12"/>
  </w:num>
  <w:num w:numId="9" w16cid:durableId="64693913">
    <w:abstractNumId w:val="12"/>
  </w:num>
  <w:num w:numId="10" w16cid:durableId="2033147765">
    <w:abstractNumId w:val="12"/>
  </w:num>
  <w:num w:numId="11" w16cid:durableId="317269762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Times" w:hAnsi="Times" w:hint="default"/>
        </w:rPr>
      </w:lvl>
    </w:lvlOverride>
  </w:num>
  <w:num w:numId="12" w16cid:durableId="392972012">
    <w:abstractNumId w:val="6"/>
  </w:num>
  <w:num w:numId="13" w16cid:durableId="977078230">
    <w:abstractNumId w:val="5"/>
  </w:num>
  <w:num w:numId="14" w16cid:durableId="1317998103">
    <w:abstractNumId w:val="4"/>
  </w:num>
  <w:num w:numId="15" w16cid:durableId="1987008115">
    <w:abstractNumId w:val="8"/>
  </w:num>
  <w:num w:numId="16" w16cid:durableId="2135249353">
    <w:abstractNumId w:val="3"/>
  </w:num>
  <w:num w:numId="17" w16cid:durableId="2046903354">
    <w:abstractNumId w:val="2"/>
  </w:num>
  <w:num w:numId="18" w16cid:durableId="1801068680">
    <w:abstractNumId w:val="1"/>
  </w:num>
  <w:num w:numId="19" w16cid:durableId="1064258930">
    <w:abstractNumId w:val="0"/>
  </w:num>
  <w:num w:numId="20" w16cid:durableId="543978504">
    <w:abstractNumId w:val="18"/>
  </w:num>
  <w:num w:numId="21" w16cid:durableId="1781800099">
    <w:abstractNumId w:val="17"/>
  </w:num>
  <w:num w:numId="22" w16cid:durableId="1379863127">
    <w:abstractNumId w:val="21"/>
  </w:num>
  <w:num w:numId="23" w16cid:durableId="383678724">
    <w:abstractNumId w:val="11"/>
  </w:num>
  <w:num w:numId="24" w16cid:durableId="106972068">
    <w:abstractNumId w:val="14"/>
  </w:num>
  <w:num w:numId="25" w16cid:durableId="2126147346">
    <w:abstractNumId w:val="16"/>
  </w:num>
  <w:num w:numId="26" w16cid:durableId="926310004">
    <w:abstractNumId w:val="16"/>
  </w:num>
  <w:num w:numId="27" w16cid:durableId="894924750">
    <w:abstractNumId w:val="16"/>
  </w:num>
  <w:num w:numId="28" w16cid:durableId="1359969953">
    <w:abstractNumId w:val="16"/>
  </w:num>
  <w:num w:numId="29" w16cid:durableId="1428503212">
    <w:abstractNumId w:val="16"/>
  </w:num>
  <w:num w:numId="30" w16cid:durableId="2037998725">
    <w:abstractNumId w:val="16"/>
  </w:num>
  <w:num w:numId="31" w16cid:durableId="951522459">
    <w:abstractNumId w:val="16"/>
  </w:num>
  <w:num w:numId="32" w16cid:durableId="177351673">
    <w:abstractNumId w:val="16"/>
  </w:num>
  <w:num w:numId="33" w16cid:durableId="63768626">
    <w:abstractNumId w:val="16"/>
  </w:num>
  <w:num w:numId="34" w16cid:durableId="1996765074">
    <w:abstractNumId w:val="16"/>
  </w:num>
  <w:num w:numId="35" w16cid:durableId="1296447024">
    <w:abstractNumId w:val="16"/>
  </w:num>
  <w:num w:numId="36" w16cid:durableId="1305353777">
    <w:abstractNumId w:val="16"/>
  </w:num>
  <w:num w:numId="37" w16cid:durableId="1137070482">
    <w:abstractNumId w:val="16"/>
  </w:num>
  <w:num w:numId="38" w16cid:durableId="1371958066">
    <w:abstractNumId w:val="16"/>
  </w:num>
  <w:num w:numId="39" w16cid:durableId="506596752">
    <w:abstractNumId w:val="19"/>
  </w:num>
  <w:num w:numId="40" w16cid:durableId="2009601242">
    <w:abstractNumId w:val="19"/>
  </w:num>
  <w:num w:numId="41" w16cid:durableId="700207394">
    <w:abstractNumId w:val="16"/>
  </w:num>
  <w:num w:numId="42" w16cid:durableId="182521251">
    <w:abstractNumId w:val="13"/>
  </w:num>
  <w:num w:numId="43" w16cid:durableId="336076710">
    <w:abstractNumId w:val="20"/>
  </w:num>
  <w:num w:numId="44" w16cid:durableId="11017542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3C"/>
    <w:rsid w:val="00001786"/>
    <w:rsid w:val="0000204E"/>
    <w:rsid w:val="000051D1"/>
    <w:rsid w:val="00005E16"/>
    <w:rsid w:val="0000632F"/>
    <w:rsid w:val="00011F41"/>
    <w:rsid w:val="000157D1"/>
    <w:rsid w:val="000207DA"/>
    <w:rsid w:val="00023D11"/>
    <w:rsid w:val="000321D0"/>
    <w:rsid w:val="000364B7"/>
    <w:rsid w:val="000477EC"/>
    <w:rsid w:val="00047F86"/>
    <w:rsid w:val="00053062"/>
    <w:rsid w:val="00057438"/>
    <w:rsid w:val="00061BB4"/>
    <w:rsid w:val="00064BB3"/>
    <w:rsid w:val="00067AE4"/>
    <w:rsid w:val="00080340"/>
    <w:rsid w:val="000827BD"/>
    <w:rsid w:val="00094D87"/>
    <w:rsid w:val="000A1070"/>
    <w:rsid w:val="000A5F22"/>
    <w:rsid w:val="000C3884"/>
    <w:rsid w:val="000C3CB4"/>
    <w:rsid w:val="000C7619"/>
    <w:rsid w:val="000D0A9E"/>
    <w:rsid w:val="000E01E5"/>
    <w:rsid w:val="000E0E55"/>
    <w:rsid w:val="000E4FF5"/>
    <w:rsid w:val="000E5B80"/>
    <w:rsid w:val="000F47BC"/>
    <w:rsid w:val="00102A32"/>
    <w:rsid w:val="00103D13"/>
    <w:rsid w:val="00125AD2"/>
    <w:rsid w:val="001271B1"/>
    <w:rsid w:val="001278EA"/>
    <w:rsid w:val="001376EF"/>
    <w:rsid w:val="00146FCD"/>
    <w:rsid w:val="00150A4C"/>
    <w:rsid w:val="00153C59"/>
    <w:rsid w:val="00153DB3"/>
    <w:rsid w:val="00154338"/>
    <w:rsid w:val="0015561B"/>
    <w:rsid w:val="00161FC8"/>
    <w:rsid w:val="001668C4"/>
    <w:rsid w:val="00175EB3"/>
    <w:rsid w:val="001770AE"/>
    <w:rsid w:val="001A2DF9"/>
    <w:rsid w:val="001B11EE"/>
    <w:rsid w:val="001B121D"/>
    <w:rsid w:val="001C1074"/>
    <w:rsid w:val="001C21DA"/>
    <w:rsid w:val="001C45FE"/>
    <w:rsid w:val="001C6342"/>
    <w:rsid w:val="001D0154"/>
    <w:rsid w:val="001D04E8"/>
    <w:rsid w:val="001D63BF"/>
    <w:rsid w:val="001E3D99"/>
    <w:rsid w:val="001F0C47"/>
    <w:rsid w:val="001F3990"/>
    <w:rsid w:val="0020647B"/>
    <w:rsid w:val="00217A2A"/>
    <w:rsid w:val="00220FA5"/>
    <w:rsid w:val="00225D50"/>
    <w:rsid w:val="00227600"/>
    <w:rsid w:val="00234245"/>
    <w:rsid w:val="002377E7"/>
    <w:rsid w:val="00240884"/>
    <w:rsid w:val="002525EE"/>
    <w:rsid w:val="0025703C"/>
    <w:rsid w:val="00266F81"/>
    <w:rsid w:val="00271E2F"/>
    <w:rsid w:val="00280CB2"/>
    <w:rsid w:val="00292CAF"/>
    <w:rsid w:val="002951C1"/>
    <w:rsid w:val="002A1D74"/>
    <w:rsid w:val="002A212C"/>
    <w:rsid w:val="002A7E94"/>
    <w:rsid w:val="002B3723"/>
    <w:rsid w:val="002D1EBF"/>
    <w:rsid w:val="002D69D6"/>
    <w:rsid w:val="002E78DA"/>
    <w:rsid w:val="002F475B"/>
    <w:rsid w:val="003012D0"/>
    <w:rsid w:val="00304FDF"/>
    <w:rsid w:val="00310C56"/>
    <w:rsid w:val="003144B2"/>
    <w:rsid w:val="00314F85"/>
    <w:rsid w:val="00322C65"/>
    <w:rsid w:val="003375EB"/>
    <w:rsid w:val="0034532C"/>
    <w:rsid w:val="00346AA0"/>
    <w:rsid w:val="00351234"/>
    <w:rsid w:val="00352B35"/>
    <w:rsid w:val="00354E9B"/>
    <w:rsid w:val="003627DD"/>
    <w:rsid w:val="003629F3"/>
    <w:rsid w:val="00363D04"/>
    <w:rsid w:val="00367C9F"/>
    <w:rsid w:val="00384256"/>
    <w:rsid w:val="00387A3F"/>
    <w:rsid w:val="00392CD9"/>
    <w:rsid w:val="0039431D"/>
    <w:rsid w:val="003A6472"/>
    <w:rsid w:val="003B5EA7"/>
    <w:rsid w:val="003C3B50"/>
    <w:rsid w:val="003D61D0"/>
    <w:rsid w:val="003D6E56"/>
    <w:rsid w:val="003E6351"/>
    <w:rsid w:val="003F745E"/>
    <w:rsid w:val="00400751"/>
    <w:rsid w:val="00410241"/>
    <w:rsid w:val="00417FF9"/>
    <w:rsid w:val="00432E4F"/>
    <w:rsid w:val="00434857"/>
    <w:rsid w:val="004377A4"/>
    <w:rsid w:val="00450504"/>
    <w:rsid w:val="004528A4"/>
    <w:rsid w:val="004553E4"/>
    <w:rsid w:val="00457AF0"/>
    <w:rsid w:val="004639EA"/>
    <w:rsid w:val="00467382"/>
    <w:rsid w:val="00467DC9"/>
    <w:rsid w:val="0047515B"/>
    <w:rsid w:val="0047577B"/>
    <w:rsid w:val="00481A87"/>
    <w:rsid w:val="00487243"/>
    <w:rsid w:val="004A0AC1"/>
    <w:rsid w:val="004A0CEE"/>
    <w:rsid w:val="004B4245"/>
    <w:rsid w:val="004C0CA1"/>
    <w:rsid w:val="004D3E41"/>
    <w:rsid w:val="004F2C2A"/>
    <w:rsid w:val="005028DC"/>
    <w:rsid w:val="00504C33"/>
    <w:rsid w:val="00535C2E"/>
    <w:rsid w:val="00542411"/>
    <w:rsid w:val="005436C7"/>
    <w:rsid w:val="005607D5"/>
    <w:rsid w:val="00560811"/>
    <w:rsid w:val="00564E7E"/>
    <w:rsid w:val="00567923"/>
    <w:rsid w:val="005704DF"/>
    <w:rsid w:val="005718A4"/>
    <w:rsid w:val="00572DE8"/>
    <w:rsid w:val="005745FE"/>
    <w:rsid w:val="0057480F"/>
    <w:rsid w:val="005800FC"/>
    <w:rsid w:val="00581646"/>
    <w:rsid w:val="005821FE"/>
    <w:rsid w:val="005830C2"/>
    <w:rsid w:val="00584CFC"/>
    <w:rsid w:val="00586DC2"/>
    <w:rsid w:val="00596E54"/>
    <w:rsid w:val="005974A8"/>
    <w:rsid w:val="005A67E5"/>
    <w:rsid w:val="005B437E"/>
    <w:rsid w:val="005C6B55"/>
    <w:rsid w:val="005D10F0"/>
    <w:rsid w:val="005D5701"/>
    <w:rsid w:val="005F00E7"/>
    <w:rsid w:val="005F669E"/>
    <w:rsid w:val="00601AFA"/>
    <w:rsid w:val="00615759"/>
    <w:rsid w:val="00624D4D"/>
    <w:rsid w:val="00634D3D"/>
    <w:rsid w:val="0063598B"/>
    <w:rsid w:val="00644068"/>
    <w:rsid w:val="006442CB"/>
    <w:rsid w:val="00645B9A"/>
    <w:rsid w:val="006463C3"/>
    <w:rsid w:val="00647B16"/>
    <w:rsid w:val="006507F9"/>
    <w:rsid w:val="006571B7"/>
    <w:rsid w:val="0068247E"/>
    <w:rsid w:val="0068364F"/>
    <w:rsid w:val="006863D0"/>
    <w:rsid w:val="00693411"/>
    <w:rsid w:val="00694CED"/>
    <w:rsid w:val="006A76F6"/>
    <w:rsid w:val="006B6A95"/>
    <w:rsid w:val="006C2FA0"/>
    <w:rsid w:val="006C611C"/>
    <w:rsid w:val="006D253B"/>
    <w:rsid w:val="006F22EF"/>
    <w:rsid w:val="006F2D47"/>
    <w:rsid w:val="006F41C9"/>
    <w:rsid w:val="00703D55"/>
    <w:rsid w:val="007124AF"/>
    <w:rsid w:val="00714407"/>
    <w:rsid w:val="00725B0A"/>
    <w:rsid w:val="00733005"/>
    <w:rsid w:val="007513E3"/>
    <w:rsid w:val="007521B1"/>
    <w:rsid w:val="00752C06"/>
    <w:rsid w:val="007533E2"/>
    <w:rsid w:val="00757477"/>
    <w:rsid w:val="00760B43"/>
    <w:rsid w:val="007614DF"/>
    <w:rsid w:val="007628C2"/>
    <w:rsid w:val="007639A9"/>
    <w:rsid w:val="00765D86"/>
    <w:rsid w:val="0078132C"/>
    <w:rsid w:val="007833E2"/>
    <w:rsid w:val="00784022"/>
    <w:rsid w:val="00795FFA"/>
    <w:rsid w:val="007A6FDD"/>
    <w:rsid w:val="007B4DCA"/>
    <w:rsid w:val="007C1AE6"/>
    <w:rsid w:val="007C3918"/>
    <w:rsid w:val="007C408C"/>
    <w:rsid w:val="007C5E39"/>
    <w:rsid w:val="007D343C"/>
    <w:rsid w:val="007D3944"/>
    <w:rsid w:val="007E41FD"/>
    <w:rsid w:val="007F72BA"/>
    <w:rsid w:val="00801174"/>
    <w:rsid w:val="008019C3"/>
    <w:rsid w:val="00801E6F"/>
    <w:rsid w:val="008020C5"/>
    <w:rsid w:val="00803F8F"/>
    <w:rsid w:val="00804C8D"/>
    <w:rsid w:val="00804EBD"/>
    <w:rsid w:val="0081799C"/>
    <w:rsid w:val="008267AD"/>
    <w:rsid w:val="0084108F"/>
    <w:rsid w:val="008442A0"/>
    <w:rsid w:val="0084674D"/>
    <w:rsid w:val="00851752"/>
    <w:rsid w:val="008517D2"/>
    <w:rsid w:val="0085406B"/>
    <w:rsid w:val="008545EC"/>
    <w:rsid w:val="00860C11"/>
    <w:rsid w:val="0086703A"/>
    <w:rsid w:val="0087304F"/>
    <w:rsid w:val="0087435E"/>
    <w:rsid w:val="008819D1"/>
    <w:rsid w:val="00887928"/>
    <w:rsid w:val="00887B0F"/>
    <w:rsid w:val="008972A3"/>
    <w:rsid w:val="008B5493"/>
    <w:rsid w:val="008B6902"/>
    <w:rsid w:val="008C1191"/>
    <w:rsid w:val="008C1D18"/>
    <w:rsid w:val="008C325E"/>
    <w:rsid w:val="008C7EAE"/>
    <w:rsid w:val="008D1E4E"/>
    <w:rsid w:val="008F33D5"/>
    <w:rsid w:val="00904917"/>
    <w:rsid w:val="00905196"/>
    <w:rsid w:val="00905A3C"/>
    <w:rsid w:val="00906F90"/>
    <w:rsid w:val="00912651"/>
    <w:rsid w:val="00912993"/>
    <w:rsid w:val="00916D9A"/>
    <w:rsid w:val="00925DCB"/>
    <w:rsid w:val="00926E9C"/>
    <w:rsid w:val="00930BF4"/>
    <w:rsid w:val="00934A9E"/>
    <w:rsid w:val="009451E2"/>
    <w:rsid w:val="009579B0"/>
    <w:rsid w:val="00957CCD"/>
    <w:rsid w:val="00960D93"/>
    <w:rsid w:val="00965899"/>
    <w:rsid w:val="009700EC"/>
    <w:rsid w:val="009711E6"/>
    <w:rsid w:val="00981089"/>
    <w:rsid w:val="009919AB"/>
    <w:rsid w:val="00996E6F"/>
    <w:rsid w:val="009A1632"/>
    <w:rsid w:val="009A705B"/>
    <w:rsid w:val="009B2A68"/>
    <w:rsid w:val="009B79CB"/>
    <w:rsid w:val="009B7E28"/>
    <w:rsid w:val="009C2EDB"/>
    <w:rsid w:val="009C2F3F"/>
    <w:rsid w:val="009C404A"/>
    <w:rsid w:val="009D029F"/>
    <w:rsid w:val="009D7A0A"/>
    <w:rsid w:val="009E29BA"/>
    <w:rsid w:val="009E4F8F"/>
    <w:rsid w:val="009E5732"/>
    <w:rsid w:val="009F27CC"/>
    <w:rsid w:val="009F3761"/>
    <w:rsid w:val="009F4007"/>
    <w:rsid w:val="009F7FEF"/>
    <w:rsid w:val="00A058AE"/>
    <w:rsid w:val="00A15442"/>
    <w:rsid w:val="00A23A11"/>
    <w:rsid w:val="00A32B7D"/>
    <w:rsid w:val="00A347D3"/>
    <w:rsid w:val="00A4097E"/>
    <w:rsid w:val="00A42742"/>
    <w:rsid w:val="00A44DE7"/>
    <w:rsid w:val="00A46D97"/>
    <w:rsid w:val="00A477A8"/>
    <w:rsid w:val="00A528BF"/>
    <w:rsid w:val="00A618D8"/>
    <w:rsid w:val="00A80561"/>
    <w:rsid w:val="00A84C56"/>
    <w:rsid w:val="00A97A12"/>
    <w:rsid w:val="00AA6732"/>
    <w:rsid w:val="00AB79B6"/>
    <w:rsid w:val="00AC05C5"/>
    <w:rsid w:val="00AC23FB"/>
    <w:rsid w:val="00AD02D5"/>
    <w:rsid w:val="00AD40E8"/>
    <w:rsid w:val="00AD4E33"/>
    <w:rsid w:val="00AE16D2"/>
    <w:rsid w:val="00AE3736"/>
    <w:rsid w:val="00AE594A"/>
    <w:rsid w:val="00AF3463"/>
    <w:rsid w:val="00AF75A6"/>
    <w:rsid w:val="00B0235F"/>
    <w:rsid w:val="00B054D1"/>
    <w:rsid w:val="00B11426"/>
    <w:rsid w:val="00B15912"/>
    <w:rsid w:val="00B40F16"/>
    <w:rsid w:val="00B43224"/>
    <w:rsid w:val="00B55BEF"/>
    <w:rsid w:val="00B5703E"/>
    <w:rsid w:val="00B5764E"/>
    <w:rsid w:val="00B633C6"/>
    <w:rsid w:val="00B65905"/>
    <w:rsid w:val="00B6618C"/>
    <w:rsid w:val="00B92830"/>
    <w:rsid w:val="00B96584"/>
    <w:rsid w:val="00BA093D"/>
    <w:rsid w:val="00BB3EF8"/>
    <w:rsid w:val="00BB6D73"/>
    <w:rsid w:val="00BC6E1A"/>
    <w:rsid w:val="00BF3023"/>
    <w:rsid w:val="00C157FC"/>
    <w:rsid w:val="00C16EDC"/>
    <w:rsid w:val="00C16EDF"/>
    <w:rsid w:val="00C206E7"/>
    <w:rsid w:val="00C242E4"/>
    <w:rsid w:val="00C3201B"/>
    <w:rsid w:val="00C345A1"/>
    <w:rsid w:val="00C35F54"/>
    <w:rsid w:val="00C406AB"/>
    <w:rsid w:val="00C42405"/>
    <w:rsid w:val="00C533DC"/>
    <w:rsid w:val="00C72C3A"/>
    <w:rsid w:val="00C84A1E"/>
    <w:rsid w:val="00CA4D00"/>
    <w:rsid w:val="00CC2D90"/>
    <w:rsid w:val="00CC79C5"/>
    <w:rsid w:val="00CF30D7"/>
    <w:rsid w:val="00CF3548"/>
    <w:rsid w:val="00CF459C"/>
    <w:rsid w:val="00CF56E8"/>
    <w:rsid w:val="00CF674B"/>
    <w:rsid w:val="00D04DA4"/>
    <w:rsid w:val="00D06274"/>
    <w:rsid w:val="00D07444"/>
    <w:rsid w:val="00D1172C"/>
    <w:rsid w:val="00D144AC"/>
    <w:rsid w:val="00D2084C"/>
    <w:rsid w:val="00D209DD"/>
    <w:rsid w:val="00D22189"/>
    <w:rsid w:val="00D27F61"/>
    <w:rsid w:val="00D35270"/>
    <w:rsid w:val="00D4328D"/>
    <w:rsid w:val="00D506EC"/>
    <w:rsid w:val="00D54D60"/>
    <w:rsid w:val="00D6653C"/>
    <w:rsid w:val="00D82304"/>
    <w:rsid w:val="00D91E0A"/>
    <w:rsid w:val="00D92876"/>
    <w:rsid w:val="00DA6646"/>
    <w:rsid w:val="00DB26BB"/>
    <w:rsid w:val="00DB39B8"/>
    <w:rsid w:val="00DC4F75"/>
    <w:rsid w:val="00DD0C77"/>
    <w:rsid w:val="00DE1715"/>
    <w:rsid w:val="00DE43A5"/>
    <w:rsid w:val="00DE795C"/>
    <w:rsid w:val="00DF2516"/>
    <w:rsid w:val="00E14ECE"/>
    <w:rsid w:val="00E15FE4"/>
    <w:rsid w:val="00E21625"/>
    <w:rsid w:val="00E33121"/>
    <w:rsid w:val="00E405B4"/>
    <w:rsid w:val="00E50A0F"/>
    <w:rsid w:val="00E52454"/>
    <w:rsid w:val="00E538C2"/>
    <w:rsid w:val="00E647A2"/>
    <w:rsid w:val="00E8481C"/>
    <w:rsid w:val="00E852B5"/>
    <w:rsid w:val="00E87570"/>
    <w:rsid w:val="00E9379A"/>
    <w:rsid w:val="00E957A8"/>
    <w:rsid w:val="00E957D7"/>
    <w:rsid w:val="00EA218A"/>
    <w:rsid w:val="00EA34FF"/>
    <w:rsid w:val="00EA7E01"/>
    <w:rsid w:val="00EB4211"/>
    <w:rsid w:val="00EB542A"/>
    <w:rsid w:val="00EB6353"/>
    <w:rsid w:val="00EB6F58"/>
    <w:rsid w:val="00EB7E4C"/>
    <w:rsid w:val="00EC78BC"/>
    <w:rsid w:val="00ED0D16"/>
    <w:rsid w:val="00ED390D"/>
    <w:rsid w:val="00ED48A2"/>
    <w:rsid w:val="00ED5CB5"/>
    <w:rsid w:val="00EF0082"/>
    <w:rsid w:val="00EF1E51"/>
    <w:rsid w:val="00EF3C77"/>
    <w:rsid w:val="00EF66C3"/>
    <w:rsid w:val="00F014B6"/>
    <w:rsid w:val="00F123DC"/>
    <w:rsid w:val="00F15F11"/>
    <w:rsid w:val="00F160C2"/>
    <w:rsid w:val="00F16F22"/>
    <w:rsid w:val="00F46C96"/>
    <w:rsid w:val="00F56669"/>
    <w:rsid w:val="00F60790"/>
    <w:rsid w:val="00F651C9"/>
    <w:rsid w:val="00F72785"/>
    <w:rsid w:val="00F76FA8"/>
    <w:rsid w:val="00F773EB"/>
    <w:rsid w:val="00F874A0"/>
    <w:rsid w:val="00FB144B"/>
    <w:rsid w:val="00FB1522"/>
    <w:rsid w:val="00FB28FF"/>
    <w:rsid w:val="00FD0D8B"/>
    <w:rsid w:val="00FD51F9"/>
    <w:rsid w:val="00FE04E9"/>
    <w:rsid w:val="00FE158B"/>
    <w:rsid w:val="00FE28ED"/>
    <w:rsid w:val="00FE5127"/>
    <w:rsid w:val="00FF5B54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5A0D6"/>
  <w15:chartTrackingRefBased/>
  <w15:docId w15:val="{99C707D6-F09B-4053-A827-875D8189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01786"/>
    <w:pPr>
      <w:widowControl w:val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43"/>
      </w:numPr>
      <w:spacing w:before="360" w:after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numPr>
        <w:ilvl w:val="1"/>
        <w:numId w:val="43"/>
      </w:numPr>
      <w:spacing w:before="240" w:after="20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3"/>
      </w:numPr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3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1F0C47"/>
    <w:pPr>
      <w:numPr>
        <w:ilvl w:val="4"/>
        <w:numId w:val="43"/>
      </w:numPr>
      <w:spacing w:before="240" w:after="6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43"/>
      </w:numPr>
      <w:spacing w:before="120" w:after="6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43"/>
      </w:numPr>
      <w:spacing w:before="12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43"/>
      </w:numPr>
      <w:spacing w:before="120"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43"/>
      </w:numPr>
      <w:spacing w:before="12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809"/>
      </w:tabs>
      <w:ind w:left="480" w:hanging="480"/>
    </w:pPr>
  </w:style>
  <w:style w:type="paragraph" w:styleId="Aufzhlungszeichen">
    <w:name w:val="List Bullet"/>
    <w:basedOn w:val="Standard"/>
    <w:autoRedefine/>
    <w:pPr>
      <w:ind w:left="284" w:hanging="284"/>
    </w:pPr>
  </w:style>
  <w:style w:type="paragraph" w:styleId="Aufzhlungszeichen2">
    <w:name w:val="List Bullet 2"/>
    <w:basedOn w:val="Standard"/>
    <w:autoRedefine/>
    <w:pPr>
      <w:ind w:left="567" w:hanging="284"/>
    </w:pPr>
  </w:style>
  <w:style w:type="character" w:styleId="Endnotenzeichen">
    <w:name w:val="endnote reference"/>
    <w:semiHidden/>
    <w:rPr>
      <w:rFonts w:ascii="Arial" w:hAnsi="Arial"/>
      <w:sz w:val="20"/>
      <w:vertAlign w:val="superscript"/>
    </w:rPr>
  </w:style>
  <w:style w:type="character" w:styleId="Funotenzeichen">
    <w:name w:val="footnote reference"/>
    <w:semiHidden/>
    <w:rPr>
      <w:rFonts w:ascii="Arial" w:hAnsi="Arial"/>
      <w:sz w:val="20"/>
      <w:vertAlign w:val="superscript"/>
    </w:rPr>
  </w:style>
  <w:style w:type="paragraph" w:styleId="Fuzeile">
    <w:name w:val="footer"/>
    <w:basedOn w:val="Standard"/>
  </w:style>
  <w:style w:type="paragraph" w:styleId="Gruformel">
    <w:name w:val="Closing"/>
    <w:basedOn w:val="Standard"/>
    <w:pPr>
      <w:ind w:left="4252"/>
    </w:pPr>
  </w:style>
  <w:style w:type="character" w:styleId="Kommentarzeichen">
    <w:name w:val="annotation reference"/>
    <w:semiHidden/>
    <w:rPr>
      <w:rFonts w:ascii="Arial" w:hAnsi="Arial"/>
      <w:sz w:val="16"/>
    </w:rPr>
  </w:style>
  <w:style w:type="paragraph" w:styleId="Kopfzeile">
    <w:name w:val="header"/>
    <w:basedOn w:val="Standard"/>
  </w:style>
  <w:style w:type="paragraph" w:styleId="Makrotext">
    <w:name w:val="macro"/>
    <w:semiHidden/>
    <w:pPr>
      <w:tabs>
        <w:tab w:val="left" w:pos="425"/>
        <w:tab w:val="left" w:pos="851"/>
        <w:tab w:val="left" w:pos="1701"/>
      </w:tabs>
    </w:pPr>
    <w:rPr>
      <w:rFonts w:ascii="Arial" w:hAnsi="Arial"/>
    </w:rPr>
  </w:style>
  <w:style w:type="paragraph" w:styleId="Nachrichtenkopf">
    <w:name w:val="Message Header"/>
    <w:basedOn w:val="Standard"/>
    <w:pPr>
      <w:ind w:left="1134" w:hanging="1134"/>
    </w:pPr>
  </w:style>
  <w:style w:type="character" w:styleId="Seitenzahl">
    <w:name w:val="page number"/>
    <w:rPr>
      <w:rFonts w:ascii="Arial" w:hAnsi="Arial"/>
    </w:rPr>
  </w:style>
  <w:style w:type="paragraph" w:styleId="Titel">
    <w:name w:val="Title"/>
    <w:basedOn w:val="Standard"/>
    <w:qFormat/>
    <w:pPr>
      <w:spacing w:before="240" w:after="240"/>
      <w:jc w:val="center"/>
    </w:pPr>
    <w:rPr>
      <w:b/>
      <w:kern w:val="28"/>
      <w:sz w:val="32"/>
    </w:rPr>
  </w:style>
  <w:style w:type="paragraph" w:styleId="Untertitel">
    <w:name w:val="Subtitle"/>
    <w:basedOn w:val="Standard"/>
    <w:qFormat/>
    <w:pPr>
      <w:spacing w:after="60"/>
      <w:jc w:val="center"/>
    </w:pPr>
    <w:rPr>
      <w:i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pos="9356"/>
      </w:tabs>
      <w:spacing w:before="240" w:after="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pos="9356"/>
      </w:tabs>
      <w:spacing w:before="120"/>
      <w:ind w:left="1134" w:hanging="1134"/>
    </w:pPr>
    <w:rPr>
      <w:b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34"/>
        <w:tab w:val="right" w:pos="9356"/>
      </w:tabs>
      <w:ind w:left="1134" w:hanging="1134"/>
    </w:pPr>
    <w:rPr>
      <w:sz w:val="20"/>
    </w:rPr>
  </w:style>
  <w:style w:type="paragraph" w:styleId="Verzeichnis4">
    <w:name w:val="toc 4"/>
    <w:basedOn w:val="Standard"/>
    <w:next w:val="Standard"/>
    <w:autoRedefine/>
    <w:semiHidden/>
    <w:pPr>
      <w:widowControl/>
      <w:tabs>
        <w:tab w:val="left" w:pos="1701"/>
        <w:tab w:val="right" w:pos="9356"/>
      </w:tabs>
      <w:ind w:left="1701" w:hanging="1701"/>
    </w:pPr>
    <w:rPr>
      <w:sz w:val="20"/>
    </w:rPr>
  </w:style>
  <w:style w:type="paragraph" w:styleId="Verzeichnis5">
    <w:name w:val="toc 5"/>
    <w:basedOn w:val="Standard"/>
    <w:next w:val="Standard"/>
    <w:autoRedefine/>
    <w:semiHidden/>
    <w:pPr>
      <w:widowControl/>
      <w:tabs>
        <w:tab w:val="left" w:pos="1871"/>
        <w:tab w:val="right" w:pos="9356"/>
      </w:tabs>
      <w:ind w:left="1871" w:hanging="1871"/>
    </w:pPr>
    <w:rPr>
      <w:sz w:val="20"/>
    </w:rPr>
  </w:style>
  <w:style w:type="paragraph" w:styleId="Verzeichnis6">
    <w:name w:val="toc 6"/>
    <w:basedOn w:val="Standard"/>
    <w:next w:val="Standard"/>
    <w:autoRedefine/>
    <w:semiHidden/>
    <w:pPr>
      <w:widowControl/>
      <w:tabs>
        <w:tab w:val="left" w:pos="2041"/>
        <w:tab w:val="right" w:pos="9356"/>
      </w:tabs>
      <w:ind w:left="2041" w:hanging="2041"/>
    </w:pPr>
    <w:rPr>
      <w:sz w:val="20"/>
    </w:rPr>
  </w:style>
  <w:style w:type="character" w:styleId="Zeilennummer">
    <w:name w:val="line number"/>
    <w:rPr>
      <w:rFonts w:ascii="Arial" w:hAnsi="Arial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809"/>
      </w:tabs>
      <w:ind w:left="240" w:hanging="240"/>
    </w:pPr>
  </w:style>
  <w:style w:type="paragraph" w:customStyle="1" w:styleId="p-51Heading1">
    <w:name w:val="p-51 Heading 1"/>
    <w:basedOn w:val="berschrift1"/>
    <w:next w:val="p-40Standard"/>
    <w:rsid w:val="00E15FE4"/>
    <w:pPr>
      <w:numPr>
        <w:numId w:val="42"/>
      </w:numPr>
      <w:tabs>
        <w:tab w:val="left" w:pos="567"/>
        <w:tab w:val="left" w:pos="1134"/>
      </w:tabs>
      <w:spacing w:before="0" w:after="120"/>
    </w:pPr>
    <w:rPr>
      <w:sz w:val="26"/>
    </w:rPr>
  </w:style>
  <w:style w:type="paragraph" w:styleId="Verzeichnis7">
    <w:name w:val="toc 7"/>
    <w:basedOn w:val="Standard"/>
    <w:next w:val="Standard"/>
    <w:autoRedefine/>
    <w:semiHidden/>
    <w:pPr>
      <w:tabs>
        <w:tab w:val="left" w:pos="2268"/>
        <w:tab w:val="right" w:pos="9356"/>
      </w:tabs>
      <w:ind w:left="2268" w:hanging="2268"/>
    </w:pPr>
    <w:rPr>
      <w:sz w:val="20"/>
    </w:rPr>
  </w:style>
  <w:style w:type="paragraph" w:styleId="Verzeichnis8">
    <w:name w:val="toc 8"/>
    <w:basedOn w:val="Standard"/>
    <w:next w:val="Standard"/>
    <w:autoRedefine/>
    <w:semiHidden/>
    <w:pPr>
      <w:tabs>
        <w:tab w:val="left" w:pos="2495"/>
        <w:tab w:val="right" w:pos="9356"/>
      </w:tabs>
      <w:ind w:left="2495" w:hanging="2495"/>
    </w:pPr>
    <w:rPr>
      <w:sz w:val="20"/>
    </w:rPr>
  </w:style>
  <w:style w:type="paragraph" w:styleId="Verzeichnis9">
    <w:name w:val="toc 9"/>
    <w:basedOn w:val="Standard"/>
    <w:next w:val="Standard"/>
    <w:autoRedefine/>
    <w:semiHidden/>
    <w:pPr>
      <w:tabs>
        <w:tab w:val="left" w:pos="2835"/>
        <w:tab w:val="right" w:pos="9356"/>
      </w:tabs>
      <w:ind w:left="2835" w:hanging="2835"/>
    </w:pPr>
    <w:rPr>
      <w:sz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NurText">
    <w:name w:val="Plain Text"/>
    <w:basedOn w:val="Standard"/>
    <w:rPr>
      <w:sz w:val="20"/>
    </w:rPr>
  </w:style>
  <w:style w:type="character" w:styleId="Fett">
    <w:name w:val="Strong"/>
    <w:qFormat/>
    <w:rPr>
      <w:rFonts w:ascii="Arial" w:hAnsi="Arial"/>
      <w:b/>
    </w:rPr>
  </w:style>
  <w:style w:type="paragraph" w:customStyle="1" w:styleId="p-43Standard6pt">
    <w:name w:val="p-43 Standard 6pt"/>
    <w:basedOn w:val="Standard"/>
    <w:rsid w:val="00E957A8"/>
    <w:pPr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120"/>
    </w:pPr>
    <w:rPr>
      <w:sz w:val="22"/>
    </w:rPr>
  </w:style>
  <w:style w:type="paragraph" w:customStyle="1" w:styleId="p-40Standard">
    <w:name w:val="p-40 Standard"/>
    <w:basedOn w:val="Standard"/>
    <w:rsid w:val="00E957A8"/>
    <w:pPr>
      <w:tabs>
        <w:tab w:val="left" w:pos="567"/>
        <w:tab w:val="left" w:pos="1134"/>
        <w:tab w:val="right" w:pos="4820"/>
        <w:tab w:val="left" w:pos="4961"/>
        <w:tab w:val="right" w:pos="6379"/>
        <w:tab w:val="left" w:pos="6521"/>
      </w:tabs>
      <w:spacing w:after="60"/>
    </w:pPr>
    <w:rPr>
      <w:sz w:val="22"/>
    </w:rPr>
  </w:style>
  <w:style w:type="paragraph" w:customStyle="1" w:styleId="p-10Title">
    <w:name w:val="p-10 Title"/>
    <w:basedOn w:val="Standard"/>
    <w:next w:val="p-40Standard"/>
    <w:rsid w:val="00E957A8"/>
    <w:pPr>
      <w:tabs>
        <w:tab w:val="left" w:pos="567"/>
        <w:tab w:val="left" w:pos="1134"/>
      </w:tabs>
      <w:spacing w:after="720"/>
      <w:outlineLvl w:val="0"/>
    </w:pPr>
    <w:rPr>
      <w:b/>
      <w:sz w:val="36"/>
    </w:rPr>
  </w:style>
  <w:style w:type="paragraph" w:customStyle="1" w:styleId="p-20Subtitle">
    <w:name w:val="p-20 Subtitle"/>
    <w:basedOn w:val="Standard"/>
    <w:next w:val="p-40Standard"/>
    <w:rsid w:val="00E957A8"/>
    <w:pPr>
      <w:tabs>
        <w:tab w:val="left" w:pos="567"/>
        <w:tab w:val="left" w:pos="1134"/>
      </w:tabs>
      <w:spacing w:after="360"/>
      <w:outlineLvl w:val="1"/>
    </w:pPr>
    <w:rPr>
      <w:b/>
      <w:sz w:val="26"/>
    </w:rPr>
  </w:style>
  <w:style w:type="paragraph" w:customStyle="1" w:styleId="p-52Heading2">
    <w:name w:val="p-52 Heading 2"/>
    <w:basedOn w:val="berschrift2"/>
    <w:next w:val="p-40Standard"/>
    <w:rsid w:val="00E15FE4"/>
    <w:pPr>
      <w:keepNext/>
      <w:numPr>
        <w:numId w:val="42"/>
      </w:numPr>
      <w:tabs>
        <w:tab w:val="left" w:pos="1134"/>
      </w:tabs>
      <w:spacing w:before="0" w:after="60"/>
    </w:pPr>
    <w:rPr>
      <w:sz w:val="22"/>
    </w:rPr>
  </w:style>
  <w:style w:type="paragraph" w:customStyle="1" w:styleId="p-53Heading3">
    <w:name w:val="p-53 Heading 3"/>
    <w:basedOn w:val="berschrift3"/>
    <w:next w:val="p-40Standard"/>
    <w:rsid w:val="00E15FE4"/>
    <w:pPr>
      <w:numPr>
        <w:numId w:val="42"/>
      </w:numPr>
      <w:tabs>
        <w:tab w:val="left" w:pos="567"/>
        <w:tab w:val="left" w:pos="1134"/>
      </w:tabs>
      <w:spacing w:before="0" w:after="60"/>
    </w:pPr>
    <w:rPr>
      <w:sz w:val="22"/>
    </w:rPr>
  </w:style>
  <w:style w:type="paragraph" w:customStyle="1" w:styleId="p-54Heading4">
    <w:name w:val="p-54 Heading 4"/>
    <w:basedOn w:val="berschrift4"/>
    <w:next w:val="p-40Standard"/>
    <w:rsid w:val="00E15FE4"/>
    <w:pPr>
      <w:numPr>
        <w:numId w:val="42"/>
      </w:numPr>
      <w:tabs>
        <w:tab w:val="left" w:pos="567"/>
        <w:tab w:val="left" w:pos="1191"/>
      </w:tabs>
      <w:spacing w:before="0"/>
    </w:pPr>
    <w:rPr>
      <w:sz w:val="22"/>
    </w:rPr>
  </w:style>
  <w:style w:type="paragraph" w:customStyle="1" w:styleId="p-30Standardbold">
    <w:name w:val="p-30 Standard bold"/>
    <w:basedOn w:val="Standard"/>
    <w:next w:val="p-40Standard"/>
    <w:rsid w:val="00E957A8"/>
    <w:pPr>
      <w:tabs>
        <w:tab w:val="left" w:pos="567"/>
        <w:tab w:val="left" w:pos="1134"/>
      </w:tabs>
      <w:spacing w:after="60"/>
    </w:pPr>
    <w:rPr>
      <w:b/>
      <w:sz w:val="22"/>
    </w:rPr>
  </w:style>
  <w:style w:type="paragraph" w:customStyle="1" w:styleId="p-49StandardFG">
    <w:name w:val="p-49 Standard FG"/>
    <w:basedOn w:val="Standard"/>
    <w:next w:val="p-40Standard"/>
    <w:pPr>
      <w:tabs>
        <w:tab w:val="right" w:pos="9356"/>
      </w:tabs>
    </w:pPr>
    <w:rPr>
      <w:sz w:val="16"/>
    </w:rPr>
  </w:style>
  <w:style w:type="paragraph" w:customStyle="1" w:styleId="P-41Standard10mmTab">
    <w:name w:val="P-41 Standard 10mm Tab"/>
    <w:basedOn w:val="p-40Standard"/>
    <w:rsid w:val="00E957A8"/>
    <w:pPr>
      <w:ind w:left="567" w:hanging="567"/>
    </w:pPr>
  </w:style>
  <w:style w:type="paragraph" w:customStyle="1" w:styleId="P-42Standard20mmTab">
    <w:name w:val="P-42 Standard 20mm Tab"/>
    <w:basedOn w:val="p-40Standard"/>
    <w:rsid w:val="00E957A8"/>
    <w:pPr>
      <w:ind w:left="1134" w:hanging="567"/>
    </w:pPr>
  </w:style>
  <w:style w:type="paragraph" w:customStyle="1" w:styleId="p-44Standard6pt10mmTab">
    <w:name w:val="p-44 Standard 6pt 10mm Tab"/>
    <w:basedOn w:val="p-43Standard6pt"/>
    <w:rsid w:val="00E957A8"/>
    <w:pPr>
      <w:ind w:left="567" w:hanging="567"/>
    </w:pPr>
  </w:style>
  <w:style w:type="paragraph" w:customStyle="1" w:styleId="p-45Standard6pt20mmTab">
    <w:name w:val="p-45 Standard 6pt 20mm Tab"/>
    <w:basedOn w:val="p-43Standard6pt"/>
    <w:rsid w:val="00E957A8"/>
    <w:pPr>
      <w:ind w:left="1134" w:hanging="567"/>
    </w:pPr>
  </w:style>
  <w:style w:type="paragraph" w:customStyle="1" w:styleId="p-60Smalltypebold">
    <w:name w:val="p-60 Small type bold"/>
    <w:basedOn w:val="p-30Standardbold"/>
    <w:rsid w:val="00E957A8"/>
    <w:pPr>
      <w:outlineLvl w:val="2"/>
    </w:pPr>
    <w:rPr>
      <w:sz w:val="16"/>
    </w:rPr>
  </w:style>
  <w:style w:type="paragraph" w:customStyle="1" w:styleId="p-70SmalltypeFG">
    <w:name w:val="p-70 Small type (FG)"/>
    <w:basedOn w:val="p-40Standard"/>
    <w:rsid w:val="00E957A8"/>
    <w:pPr>
      <w:tabs>
        <w:tab w:val="clear" w:pos="4820"/>
        <w:tab w:val="clear" w:pos="4961"/>
        <w:tab w:val="clear" w:pos="6379"/>
        <w:tab w:val="clear" w:pos="6521"/>
        <w:tab w:val="right" w:pos="9356"/>
      </w:tabs>
    </w:pPr>
    <w:rPr>
      <w:sz w:val="16"/>
    </w:rPr>
  </w:style>
  <w:style w:type="paragraph" w:customStyle="1" w:styleId="p-71Smalltype10mmTab">
    <w:name w:val="p-71 Small type 10mm Tab"/>
    <w:basedOn w:val="p-70SmalltypeFG"/>
    <w:rsid w:val="00E957A8"/>
    <w:pPr>
      <w:tabs>
        <w:tab w:val="clear" w:pos="9356"/>
      </w:tabs>
      <w:ind w:left="567" w:hanging="567"/>
    </w:pPr>
  </w:style>
  <w:style w:type="paragraph" w:customStyle="1" w:styleId="p-72Smalltype20mmTab">
    <w:name w:val="p-72 Small type 20mm Tab"/>
    <w:basedOn w:val="p-70SmalltypeFG"/>
    <w:rsid w:val="00E957A8"/>
    <w:pPr>
      <w:tabs>
        <w:tab w:val="clear" w:pos="567"/>
        <w:tab w:val="clear" w:pos="9356"/>
        <w:tab w:val="left" w:pos="851"/>
      </w:tabs>
      <w:ind w:left="1134" w:hanging="567"/>
    </w:pPr>
  </w:style>
  <w:style w:type="paragraph" w:customStyle="1" w:styleId="p-73Smalltype6pt">
    <w:name w:val="p-73 Small type 6pt"/>
    <w:basedOn w:val="p-70SmalltypeFG"/>
    <w:rsid w:val="00E957A8"/>
    <w:pPr>
      <w:tabs>
        <w:tab w:val="clear" w:pos="9356"/>
      </w:tabs>
      <w:spacing w:after="120"/>
    </w:pPr>
  </w:style>
  <w:style w:type="paragraph" w:customStyle="1" w:styleId="p-74Smalltype6pt10mmTab">
    <w:name w:val="p-74 Small type 6pt 10mm Tab"/>
    <w:basedOn w:val="p-70SmalltypeFG"/>
    <w:rsid w:val="00E957A8"/>
    <w:pPr>
      <w:tabs>
        <w:tab w:val="clear" w:pos="9356"/>
      </w:tabs>
      <w:spacing w:after="120"/>
      <w:ind w:left="567" w:hanging="567"/>
    </w:pPr>
  </w:style>
  <w:style w:type="paragraph" w:customStyle="1" w:styleId="p-75Smalltype6pt20mmTab">
    <w:name w:val="p-75 Small type 6pt 20mm Tab"/>
    <w:basedOn w:val="p-70SmalltypeFG"/>
    <w:rsid w:val="00E957A8"/>
    <w:pPr>
      <w:tabs>
        <w:tab w:val="clear" w:pos="9356"/>
      </w:tabs>
      <w:spacing w:after="120"/>
      <w:ind w:left="1134" w:hanging="567"/>
    </w:pPr>
  </w:style>
  <w:style w:type="table" w:styleId="Tabellenraster">
    <w:name w:val="Table Grid"/>
    <w:basedOn w:val="NormaleTabelle"/>
    <w:rsid w:val="00AE16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55Heading5">
    <w:name w:val="p-55 Heading 5"/>
    <w:basedOn w:val="berschrift5"/>
    <w:next w:val="p-40Standard"/>
    <w:autoRedefine/>
    <w:rsid w:val="00765D86"/>
    <w:pPr>
      <w:numPr>
        <w:numId w:val="42"/>
      </w:numPr>
      <w:tabs>
        <w:tab w:val="left" w:pos="567"/>
        <w:tab w:val="left" w:pos="1191"/>
      </w:tabs>
      <w:spacing w:before="0"/>
    </w:pPr>
    <w:rPr>
      <w:b w:val="0"/>
      <w:sz w:val="22"/>
      <w:szCs w:val="22"/>
    </w:rPr>
  </w:style>
  <w:style w:type="paragraph" w:customStyle="1" w:styleId="zstyle1">
    <w:name w:val="z_style_1"/>
    <w:basedOn w:val="Standard"/>
    <w:next w:val="Standard"/>
    <w:rsid w:val="000157D1"/>
  </w:style>
  <w:style w:type="paragraph" w:customStyle="1" w:styleId="zstyle2">
    <w:name w:val="z_style_2"/>
    <w:basedOn w:val="Standard"/>
    <w:next w:val="Standard"/>
    <w:rsid w:val="000157D1"/>
  </w:style>
  <w:style w:type="paragraph" w:styleId="Kommentartext">
    <w:name w:val="annotation text"/>
    <w:basedOn w:val="Standard"/>
    <w:semiHidden/>
    <w:rsid w:val="00EB6F58"/>
    <w:rPr>
      <w:sz w:val="20"/>
    </w:rPr>
  </w:style>
  <w:style w:type="paragraph" w:styleId="Textkrper">
    <w:name w:val="Body Text"/>
    <w:basedOn w:val="Standard"/>
    <w:rsid w:val="00EB6F58"/>
    <w:rPr>
      <w:sz w:val="20"/>
    </w:rPr>
  </w:style>
  <w:style w:type="character" w:styleId="Hyperlink">
    <w:name w:val="Hyperlink"/>
    <w:rsid w:val="001F399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C32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C3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C5C4-8349-4F20-B63B-03404957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928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X:Leer_Formular</vt:lpstr>
    </vt:vector>
  </TitlesOfParts>
  <Company>Voith Turbo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X:Leer_Formular</dc:title>
  <dc:subject/>
  <dc:creator>Wilhelm Strauß</dc:creator>
  <cp:keywords/>
  <cp:lastModifiedBy>Eslikizi, Mehmet Ali</cp:lastModifiedBy>
  <cp:revision>11</cp:revision>
  <cp:lastPrinted>2022-05-09T05:25:00Z</cp:lastPrinted>
  <dcterms:created xsi:type="dcterms:W3CDTF">2022-05-09T06:02:00Z</dcterms:created>
  <dcterms:modified xsi:type="dcterms:W3CDTF">2024-11-14T15:21:00Z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ID">
    <vt:lpwstr>4048</vt:lpwstr>
  </property>
  <property fmtid="{D5CDD505-2E9C-101B-9397-08002B2CF9AE}" pid="3" name="rox_Title">
    <vt:lpwstr>MSF_035_8D_Report_MB_Industrie</vt:lpwstr>
  </property>
  <property fmtid="{D5CDD505-2E9C-101B-9397-08002B2CF9AE}" pid="4" name="rox_Status">
    <vt:lpwstr>freigegeben</vt:lpwstr>
  </property>
  <property fmtid="{D5CDD505-2E9C-101B-9397-08002B2CF9AE}" pid="5" name="rox_Revision">
    <vt:lpwstr>000/02.2007</vt:lpwstr>
  </property>
  <property fmtid="{D5CDD505-2E9C-101B-9397-08002B2CF9AE}" pid="6" name="rox_Description">
    <vt:lpwstr>Formular für 8D-Report zur Bearbeitung von Korrekturmaßnahmen bei Lieferanten. </vt:lpwstr>
  </property>
  <property fmtid="{D5CDD505-2E9C-101B-9397-08002B2CF9AE}" pid="7" name="rox_DocType">
    <vt:lpwstr>QM-Dokument</vt:lpwstr>
  </property>
  <property fmtid="{D5CDD505-2E9C-101B-9397-08002B2CF9AE}" pid="8" name="rox_CreatedBy">
    <vt:lpwstr>09.02.2007</vt:lpwstr>
  </property>
  <property fmtid="{D5CDD505-2E9C-101B-9397-08002B2CF9AE}" pid="9" name="rox_CreatedAt">
    <vt:lpwstr>Strauß, Wilhelm</vt:lpwstr>
  </property>
  <property fmtid="{D5CDD505-2E9C-101B-9397-08002B2CF9AE}" pid="10" name="rox_UpdatedBy">
    <vt:lpwstr>Strauß, Wilhelm</vt:lpwstr>
  </property>
  <property fmtid="{D5CDD505-2E9C-101B-9397-08002B2CF9AE}" pid="11" name="rox_UpdatedAt">
    <vt:lpwstr>09.02.2007</vt:lpwstr>
  </property>
  <property fmtid="{D5CDD505-2E9C-101B-9397-08002B2CF9AE}" pid="12" name="rox_Wiedervorlage">
    <vt:lpwstr/>
  </property>
  <property fmtid="{D5CDD505-2E9C-101B-9397-08002B2CF9AE}" pid="13" name="rox_RoleV">
    <vt:lpwstr>Strauß, Wilhelm</vt:lpwstr>
  </property>
  <property fmtid="{D5CDD505-2E9C-101B-9397-08002B2CF9AE}" pid="14" name="rox_RoleB">
    <vt:lpwstr>Strauß, Wilhelm</vt:lpwstr>
  </property>
  <property fmtid="{D5CDD505-2E9C-101B-9397-08002B2CF9AE}" pid="15" name="rox_RoleP">
    <vt:lpwstr/>
  </property>
  <property fmtid="{D5CDD505-2E9C-101B-9397-08002B2CF9AE}" pid="16" name="rox_RoleQ">
    <vt:lpwstr/>
  </property>
  <property fmtid="{D5CDD505-2E9C-101B-9397-08002B2CF9AE}" pid="17" name="rox_RoleR">
    <vt:lpwstr/>
  </property>
  <property fmtid="{D5CDD505-2E9C-101B-9397-08002B2CF9AE}" pid="18" name="rox_RoleS">
    <vt:lpwstr/>
  </property>
  <property fmtid="{D5CDD505-2E9C-101B-9397-08002B2CF9AE}" pid="19" name="rox_RoleT">
    <vt:lpwstr/>
  </property>
  <property fmtid="{D5CDD505-2E9C-101B-9397-08002B2CF9AE}" pid="20" name="rox_RoleU">
    <vt:lpwstr/>
  </property>
  <property fmtid="{D5CDD505-2E9C-101B-9397-08002B2CF9AE}" pid="21" name="rox_RoleW">
    <vt:lpwstr/>
  </property>
  <property fmtid="{D5CDD505-2E9C-101B-9397-08002B2CF9AE}" pid="22" name="rox_RoleF">
    <vt:lpwstr/>
  </property>
  <property fmtid="{D5CDD505-2E9C-101B-9397-08002B2CF9AE}" pid="23" name="rox_RoleG">
    <vt:lpwstr/>
  </property>
  <property fmtid="{D5CDD505-2E9C-101B-9397-08002B2CF9AE}" pid="24" name="rox_RoleH">
    <vt:lpwstr/>
  </property>
  <property fmtid="{D5CDD505-2E9C-101B-9397-08002B2CF9AE}" pid="25" name="rox_RoleI">
    <vt:lpwstr/>
  </property>
  <property fmtid="{D5CDD505-2E9C-101B-9397-08002B2CF9AE}" pid="26" name="rox_RoleJ">
    <vt:lpwstr/>
  </property>
  <property fmtid="{D5CDD505-2E9C-101B-9397-08002B2CF9AE}" pid="27" name="rox_RoleK">
    <vt:lpwstr/>
  </property>
  <property fmtid="{D5CDD505-2E9C-101B-9397-08002B2CF9AE}" pid="28" name="rox_RoleL">
    <vt:lpwstr/>
  </property>
  <property fmtid="{D5CDD505-2E9C-101B-9397-08002B2CF9AE}" pid="29" name="rox_RoleE">
    <vt:lpwstr/>
  </property>
  <property fmtid="{D5CDD505-2E9C-101B-9397-08002B2CF9AE}" pid="30" name="rox_Meta">
    <vt:lpwstr>11</vt:lpwstr>
  </property>
  <property fmtid="{D5CDD505-2E9C-101B-9397-08002B2CF9AE}" pid="31" name="rox_Meta0">
    <vt:lpwstr>&lt;fields&gt;&lt;Field id="rox_ID" caption="ID"/&gt;&lt;Field id="rox_Title" caption="Titel"/&gt;&lt;Field id="rox_Status" caption="Status"/&gt;&lt;Field</vt:lpwstr>
  </property>
  <property fmtid="{D5CDD505-2E9C-101B-9397-08002B2CF9AE}" pid="32" name="rox_Meta1">
    <vt:lpwstr> id="rox_Revision" caption="Revision"/&gt;&lt;Field id="rox_Description" caption="Beschreibung"/&gt;&lt;Field id="rox_DocType" caption="Dok</vt:lpwstr>
  </property>
  <property fmtid="{D5CDD505-2E9C-101B-9397-08002B2CF9AE}" pid="33" name="rox_Meta2">
    <vt:lpwstr>umententyp"/&gt;&lt;Field id="rox_CreatedBy" caption="Erstellt am"/&gt;&lt;Field id="rox_CreatedAt" caption="Erstellt von"/&gt;&lt;Field id="rox_</vt:lpwstr>
  </property>
  <property fmtid="{D5CDD505-2E9C-101B-9397-08002B2CF9AE}" pid="34" name="rox_Meta3">
    <vt:lpwstr>UpdatedBy" caption="Geändert von"/&gt;&lt;Field id="rox_UpdatedAt" caption="Geändert am"/&gt;&lt;Field id="rox_Wiedervorlage" caption="Wied</vt:lpwstr>
  </property>
  <property fmtid="{D5CDD505-2E9C-101B-9397-08002B2CF9AE}" pid="35" name="rox_Meta4">
    <vt:lpwstr>ervorlage"/&gt;&lt;Field id="rox_RoleV" caption="Rolle: Verantwortlich"/&gt;&lt;Field id="rox_RoleB" caption="Rolle: Bearbeiter"/&gt;&lt;Field id</vt:lpwstr>
  </property>
  <property fmtid="{D5CDD505-2E9C-101B-9397-08002B2CF9AE}" pid="36" name="rox_Meta5">
    <vt:lpwstr>="rox_RoleP" caption="Rolle: Prüfer 1"/&gt;&lt;Field id="rox_RoleQ" caption="Rolle: Prüfer 2"/&gt;&lt;Field id="rox_RoleR" caption="Rolle: </vt:lpwstr>
  </property>
  <property fmtid="{D5CDD505-2E9C-101B-9397-08002B2CF9AE}" pid="37" name="rox_Meta6">
    <vt:lpwstr>Prüfer 3"/&gt;&lt;Field id="rox_RoleS" caption="Rolle: Prüfer 4"/&gt;&lt;Field id="rox_RoleT" caption="Rolle: Prüfer 5"/&gt;&lt;Field id="rox_Rol</vt:lpwstr>
  </property>
  <property fmtid="{D5CDD505-2E9C-101B-9397-08002B2CF9AE}" pid="38" name="rox_Meta7">
    <vt:lpwstr>eU" caption="Rolle: Prüfer 6"/&gt;&lt;Field id="rox_RoleW" caption="Rolle: Prüfer 7"/&gt;&lt;Field id="rox_RoleF" caption="Rolle: Freigabe </vt:lpwstr>
  </property>
  <property fmtid="{D5CDD505-2E9C-101B-9397-08002B2CF9AE}" pid="39" name="rox_Meta8">
    <vt:lpwstr>1"/&gt;&lt;Field id="rox_RoleG" caption="Rolle: Freigabe 2"/&gt;&lt;Field id="rox_RoleH" caption="Rolle: Freigabe 3"/&gt;&lt;Field id="rox_RoleI"</vt:lpwstr>
  </property>
  <property fmtid="{D5CDD505-2E9C-101B-9397-08002B2CF9AE}" pid="40" name="rox_Meta9">
    <vt:lpwstr> caption="Rolle: Freigabe 4"/&gt;&lt;Field id="rox_RoleJ" caption="Rolle: Freigabe 5"/&gt;&lt;Field id="rox_RoleK" caption="Rolle: Freigabe</vt:lpwstr>
  </property>
  <property fmtid="{D5CDD505-2E9C-101B-9397-08002B2CF9AE}" pid="41" name="rox_Meta10">
    <vt:lpwstr> 6"/&gt;&lt;Field id="rox_RoleL" caption="Rolle: Freigabe 7"/&gt;&lt;Field id="rox_RoleE" caption="Rolle: Empfänger"/&gt;&lt;/fields&gt;_x000d_
</vt:lpwstr>
  </property>
  <property fmtid="{D5CDD505-2E9C-101B-9397-08002B2CF9AE}" pid="42" name="rox_Meta11">
    <vt:lpwstr/>
  </property>
</Properties>
</file>